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AFAFA"/>
        <w:spacing w:before="100" w:beforeAutospacing="1" w:after="100" w:afterAutospacing="1"/>
        <w:jc w:val="center"/>
        <w:rPr>
          <w:rFonts w:hint="eastAsia" w:ascii="宋体" w:hAnsi="宋体" w:eastAsia="宋体" w:cs="宋体"/>
          <w:b/>
          <w:bCs/>
          <w:color w:val="333333"/>
          <w:spacing w:val="7"/>
          <w:sz w:val="32"/>
          <w:szCs w:val="32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333333"/>
          <w:spacing w:val="7"/>
          <w:sz w:val="32"/>
          <w:szCs w:val="32"/>
          <w:shd w:val="clear" w:color="auto" w:fill="FFFFFF"/>
          <w:lang w:eastAsia="zh-CN"/>
        </w:rPr>
        <w:t>学前教育学院</w:t>
      </w:r>
      <w:r>
        <w:rPr>
          <w:rFonts w:hint="eastAsia" w:ascii="宋体" w:hAnsi="宋体" w:eastAsia="宋体" w:cs="宋体"/>
          <w:b/>
          <w:bCs/>
          <w:color w:val="333333"/>
          <w:spacing w:val="7"/>
          <w:sz w:val="32"/>
          <w:szCs w:val="32"/>
          <w:shd w:val="clear" w:color="auto" w:fill="FFFFFF"/>
        </w:rPr>
        <w:t>校园招聘会</w:t>
      </w:r>
    </w:p>
    <w:p>
      <w:pPr>
        <w:widowControl/>
        <w:shd w:val="clear" w:color="auto" w:fill="FAFAFA"/>
        <w:spacing w:before="100" w:beforeAutospacing="1" w:after="100" w:afterAutospacing="1"/>
        <w:ind w:firstLine="552" w:firstLineChars="200"/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  <w:t>绕树三匝，择枝可依！又是一年春暖花开的三月，我们又迎来了一年一度的招聘季。</w:t>
      </w:r>
    </w:p>
    <w:p>
      <w:pPr>
        <w:widowControl/>
        <w:shd w:val="clear" w:color="auto" w:fill="FAFAFA"/>
        <w:spacing w:before="100" w:beforeAutospacing="1" w:after="100" w:afterAutospacing="1"/>
        <w:ind w:firstLine="552" w:firstLineChars="200"/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  <w:t>就业是每一个大学生都要跨过的一道门槛，是人生的一个重要转折点，也是人</w:t>
      </w:r>
      <w:bookmarkStart w:id="0" w:name="_GoBack"/>
      <w:bookmarkEnd w:id="0"/>
      <w:r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  <w:t>生的一项伟大工程。学院领导对此高度重视，就业指导老师多方联系相关企业单位，为毕业生提供了良好的就业平台。此次招聘会多家幼儿早教机构参与合作，欲进行毕业生的人才选拔与招聘。</w:t>
      </w:r>
    </w:p>
    <w:p>
      <w:pPr>
        <w:widowControl/>
        <w:shd w:val="clear" w:color="auto" w:fill="FAFAFA"/>
        <w:spacing w:before="100" w:beforeAutospacing="1" w:after="100" w:afterAutospacing="1"/>
        <w:jc w:val="center"/>
        <w:rPr>
          <w:rFonts w:ascii="Microsoft YaHei UI" w:hAnsi="Microsoft YaHei UI" w:eastAsia="Microsoft YaHei UI" w:cs="Arial"/>
          <w:b/>
          <w:bCs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Arial"/>
          <w:b/>
          <w:bCs/>
          <w:color w:val="333333"/>
          <w:spacing w:val="8"/>
          <w:kern w:val="0"/>
          <w:sz w:val="30"/>
          <w:szCs w:val="30"/>
        </w:rPr>
        <w:t>01</w:t>
      </w:r>
      <w:r>
        <w:rPr>
          <w:rFonts w:hint="eastAsia" w:ascii="Microsoft YaHei UI" w:hAnsi="Microsoft YaHei UI" w:eastAsia="Microsoft YaHei UI" w:cs="Arial"/>
          <w:b/>
          <w:bCs/>
          <w:color w:val="333333"/>
          <w:spacing w:val="8"/>
          <w:kern w:val="0"/>
          <w:sz w:val="26"/>
          <w:szCs w:val="26"/>
        </w:rPr>
        <w:t>风信子幼儿园</w:t>
      </w:r>
    </w:p>
    <w:p>
      <w:pPr>
        <w:widowControl/>
        <w:shd w:val="clear" w:color="auto" w:fill="FAFAFA"/>
        <w:spacing w:before="100" w:beforeAutospacing="1" w:after="100" w:afterAutospacing="1"/>
        <w:jc w:val="center"/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</w:pPr>
      <w:r>
        <w:drawing>
          <wp:inline distT="0" distB="0" distL="0" distR="0">
            <wp:extent cx="2101850" cy="28041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08824" cy="281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AFAFA"/>
        <w:jc w:val="center"/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9" name="矩形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B8yW&#10;dNIAAAADAQAADwAAAAAAAAABACAAAAAiAAAAZHJzL2Rvd25yZXYueG1sUEsBAhQAFAAAAAgAh07i&#10;QNtAjUTvAQAAwwMAAA4AAAAAAAAAAQAgAAAAIQEAAGRycy9lMm9Eb2MueG1sUEsFBgAAAAAGAAYA&#10;WQEAAIIF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p>
      <w:pPr>
        <w:widowControl/>
        <w:shd w:val="clear" w:color="auto" w:fill="FAFAFA"/>
        <w:spacing w:before="100" w:beforeAutospacing="1" w:after="100" w:afterAutospacing="1"/>
        <w:jc w:val="center"/>
        <w:rPr>
          <w:rFonts w:ascii="Microsoft YaHei UI" w:hAnsi="Microsoft YaHei UI" w:eastAsia="Microsoft YaHei UI" w:cs="Arial"/>
          <w:b/>
          <w:bCs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Arial"/>
          <w:b/>
          <w:bCs/>
          <w:color w:val="333333"/>
          <w:spacing w:val="8"/>
          <w:kern w:val="0"/>
          <w:sz w:val="26"/>
          <w:szCs w:val="26"/>
        </w:rPr>
        <w:t>02九九花园幼儿园</w:t>
      </w:r>
    </w:p>
    <w:p>
      <w:pPr>
        <w:widowControl/>
        <w:shd w:val="clear" w:color="auto" w:fill="FAFAFA"/>
        <w:spacing w:before="100" w:beforeAutospacing="1" w:after="100" w:afterAutospacing="1"/>
        <w:jc w:val="center"/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</w:pPr>
      <w:r>
        <w:drawing>
          <wp:inline distT="0" distB="0" distL="0" distR="0">
            <wp:extent cx="2743200" cy="7041515"/>
            <wp:effectExtent l="0" t="0" r="0" b="698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5256" cy="707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AFAFA"/>
        <w:jc w:val="center"/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7" name="矩形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B8yW&#10;dNIAAAADAQAADwAAAAAAAAABACAAAAAiAAAAZHJzL2Rvd25yZXYueG1sUEsBAhQAFAAAAAgAh07i&#10;QH6rzIbvAQAAwwMAAA4AAAAAAAAAAQAgAAAAIQEAAGRycy9lMm9Eb2MueG1sUEsFBgAAAAAGAAYA&#10;WQEAAIIF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p>
      <w:pPr>
        <w:widowControl/>
        <w:shd w:val="clear" w:color="auto" w:fill="FAFAFA"/>
        <w:spacing w:before="100" w:beforeAutospacing="1" w:after="100" w:afterAutospacing="1"/>
        <w:jc w:val="center"/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Arial"/>
          <w:b/>
          <w:bCs/>
          <w:color w:val="333333"/>
          <w:spacing w:val="8"/>
          <w:kern w:val="0"/>
          <w:sz w:val="26"/>
          <w:szCs w:val="26"/>
        </w:rPr>
        <w:t>03香邑漫步幼儿园</w:t>
      </w:r>
    </w:p>
    <w:p>
      <w:pPr>
        <w:widowControl/>
        <w:shd w:val="clear" w:color="auto" w:fill="FAFAFA"/>
        <w:jc w:val="center"/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4310" cy="394843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AFAFA"/>
        <w:spacing w:before="100" w:beforeAutospacing="1" w:after="100" w:afterAutospacing="1"/>
        <w:jc w:val="center"/>
        <w:rPr>
          <w:rFonts w:ascii="Microsoft YaHei UI" w:hAnsi="Microsoft YaHei UI" w:eastAsia="Microsoft YaHei UI" w:cs="Arial"/>
          <w:b/>
          <w:bCs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Arial"/>
          <w:b/>
          <w:bCs/>
          <w:color w:val="333333"/>
          <w:spacing w:val="8"/>
          <w:kern w:val="0"/>
          <w:sz w:val="26"/>
          <w:szCs w:val="26"/>
        </w:rPr>
        <w:t>04育之林幼儿园</w:t>
      </w:r>
    </w:p>
    <w:p>
      <w:pPr>
        <w:widowControl/>
        <w:shd w:val="clear" w:color="auto" w:fill="FAFAFA"/>
        <w:spacing w:before="100" w:beforeAutospacing="1" w:after="100" w:afterAutospacing="1"/>
        <w:jc w:val="center"/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</w:pPr>
      <w:r>
        <w:drawing>
          <wp:inline distT="0" distB="0" distL="0" distR="0">
            <wp:extent cx="2553335" cy="3383280"/>
            <wp:effectExtent l="0" t="0" r="0" b="762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7378" cy="338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AFAFA"/>
        <w:jc w:val="center"/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2" name="矩形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HzJZ0&#10;0gAAAAMBAAAPAAAAAAAAAAEAIAAAACIAAABkcnMvZG93bnJldi54bWxQSwECFAAUAAAACACHTuJA&#10;9v0S6O4BAADDAwAADgAAAAAAAAABACAAAAAhAQAAZHJzL2Uyb0RvYy54bWxQSwUGAAAAAAYABgBZ&#10;AQAAgQ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p>
      <w:pPr>
        <w:widowControl/>
        <w:shd w:val="clear" w:color="auto" w:fill="FAFAFA"/>
        <w:spacing w:before="100" w:beforeAutospacing="1" w:after="100" w:afterAutospacing="1"/>
        <w:jc w:val="center"/>
        <w:rPr>
          <w:rFonts w:ascii="Microsoft YaHei UI" w:hAnsi="Microsoft YaHei UI" w:eastAsia="Microsoft YaHei UI" w:cs="Arial"/>
          <w:b/>
          <w:bCs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Arial"/>
          <w:b/>
          <w:bCs/>
          <w:color w:val="333333"/>
          <w:spacing w:val="8"/>
          <w:kern w:val="0"/>
          <w:sz w:val="30"/>
          <w:szCs w:val="30"/>
        </w:rPr>
        <w:t>05</w:t>
      </w:r>
      <w:r>
        <w:rPr>
          <w:rFonts w:hint="eastAsia" w:ascii="Microsoft YaHei UI" w:hAnsi="Microsoft YaHei UI" w:eastAsia="Microsoft YaHei UI" w:cs="Arial"/>
          <w:b/>
          <w:bCs/>
          <w:color w:val="333333"/>
          <w:spacing w:val="8"/>
          <w:kern w:val="0"/>
          <w:sz w:val="26"/>
          <w:szCs w:val="26"/>
        </w:rPr>
        <w:t>育新幼儿园</w:t>
      </w:r>
    </w:p>
    <w:p>
      <w:pPr>
        <w:widowControl/>
        <w:shd w:val="clear" w:color="auto" w:fill="FAFAFA"/>
        <w:spacing w:before="100" w:beforeAutospacing="1" w:after="100" w:afterAutospacing="1"/>
        <w:jc w:val="center"/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</w:pPr>
      <w:r>
        <w:drawing>
          <wp:inline distT="0" distB="0" distL="0" distR="0">
            <wp:extent cx="1380490" cy="418084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0952" cy="4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AFAFA"/>
        <w:spacing w:before="100" w:beforeAutospacing="1" w:after="100" w:afterAutospacing="1"/>
        <w:jc w:val="center"/>
        <w:rPr>
          <w:rFonts w:ascii="Microsoft YaHei UI" w:hAnsi="Microsoft YaHei UI" w:eastAsia="Microsoft YaHei UI" w:cs="Arial"/>
          <w:b/>
          <w:bCs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Arial"/>
          <w:b/>
          <w:bCs/>
          <w:color w:val="333333"/>
          <w:spacing w:val="8"/>
          <w:kern w:val="0"/>
          <w:sz w:val="30"/>
          <w:szCs w:val="30"/>
        </w:rPr>
        <w:t>06</w:t>
      </w:r>
      <w:r>
        <w:rPr>
          <w:rFonts w:hint="eastAsia" w:ascii="Microsoft YaHei UI" w:hAnsi="Microsoft YaHei UI" w:eastAsia="Microsoft YaHei UI" w:cs="Arial"/>
          <w:b/>
          <w:bCs/>
          <w:color w:val="333333"/>
          <w:spacing w:val="8"/>
          <w:kern w:val="0"/>
          <w:sz w:val="26"/>
          <w:szCs w:val="26"/>
        </w:rPr>
        <w:t>新世纪文化艺术培训学校.</w:t>
      </w:r>
    </w:p>
    <w:p>
      <w:pPr>
        <w:widowControl/>
        <w:shd w:val="clear" w:color="auto" w:fill="FAFAFA"/>
        <w:spacing w:before="100" w:beforeAutospacing="1" w:after="100" w:afterAutospacing="1"/>
        <w:jc w:val="center"/>
        <w:rPr>
          <w:rFonts w:hint="eastAsia" w:ascii="Microsoft YaHei UI" w:hAnsi="Microsoft YaHei UI" w:eastAsia="Microsoft YaHei UI" w:cs="Arial"/>
          <w:b/>
          <w:bCs/>
          <w:color w:val="333333"/>
          <w:spacing w:val="8"/>
          <w:kern w:val="0"/>
          <w:sz w:val="26"/>
          <w:szCs w:val="26"/>
        </w:rPr>
      </w:pPr>
      <w:r>
        <w:drawing>
          <wp:inline distT="0" distB="0" distL="0" distR="0">
            <wp:extent cx="3075940" cy="4304665"/>
            <wp:effectExtent l="0" t="0" r="0" b="63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6190" cy="4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AFAFA"/>
        <w:spacing w:before="100" w:beforeAutospacing="1" w:after="100" w:afterAutospacing="1"/>
        <w:jc w:val="center"/>
        <w:rPr>
          <w:rFonts w:ascii="Microsoft YaHei UI" w:hAnsi="Microsoft YaHei UI" w:eastAsia="Microsoft YaHei UI" w:cs="Arial"/>
          <w:b/>
          <w:bCs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Arial"/>
          <w:b/>
          <w:bCs/>
          <w:color w:val="333333"/>
          <w:spacing w:val="8"/>
          <w:kern w:val="0"/>
          <w:sz w:val="30"/>
          <w:szCs w:val="30"/>
        </w:rPr>
        <w:t>07</w:t>
      </w:r>
      <w:r>
        <w:rPr>
          <w:rFonts w:hint="eastAsia" w:ascii="Microsoft YaHei UI" w:hAnsi="Microsoft YaHei UI" w:eastAsia="Microsoft YaHei UI" w:cs="Arial"/>
          <w:b/>
          <w:bCs/>
          <w:color w:val="333333"/>
          <w:spacing w:val="8"/>
          <w:kern w:val="0"/>
          <w:sz w:val="26"/>
          <w:szCs w:val="26"/>
        </w:rPr>
        <w:t>润芝林金星幼儿园</w:t>
      </w:r>
    </w:p>
    <w:p>
      <w:pPr>
        <w:widowControl/>
        <w:shd w:val="clear" w:color="auto" w:fill="FAFAFA"/>
        <w:spacing w:before="100" w:beforeAutospacing="1" w:after="100" w:afterAutospacing="1"/>
        <w:jc w:val="center"/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</w:pPr>
      <w:r>
        <w:drawing>
          <wp:inline distT="0" distB="0" distL="0" distR="0">
            <wp:extent cx="2098040" cy="374142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3540" cy="375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AFAFA"/>
        <w:spacing w:before="100" w:beforeAutospacing="1" w:after="100" w:afterAutospacing="1"/>
        <w:jc w:val="center"/>
        <w:rPr>
          <w:rFonts w:ascii="Microsoft YaHei UI" w:hAnsi="Microsoft YaHei UI" w:eastAsia="Microsoft YaHei UI" w:cs="Arial"/>
          <w:b/>
          <w:bCs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Arial"/>
          <w:b/>
          <w:bCs/>
          <w:color w:val="333333"/>
          <w:spacing w:val="8"/>
          <w:kern w:val="0"/>
          <w:sz w:val="30"/>
          <w:szCs w:val="30"/>
        </w:rPr>
        <w:t>08</w:t>
      </w:r>
      <w:r>
        <w:rPr>
          <w:rFonts w:hint="eastAsia" w:ascii="Microsoft YaHei UI" w:hAnsi="Microsoft YaHei UI" w:eastAsia="Microsoft YaHei UI" w:cs="Arial"/>
          <w:b/>
          <w:bCs/>
          <w:color w:val="333333"/>
          <w:spacing w:val="8"/>
          <w:kern w:val="0"/>
          <w:sz w:val="26"/>
          <w:szCs w:val="26"/>
        </w:rPr>
        <w:t>亲亲袋鼠</w:t>
      </w:r>
    </w:p>
    <w:p>
      <w:pPr>
        <w:widowControl/>
        <w:shd w:val="clear" w:color="auto" w:fill="FAFAFA"/>
        <w:spacing w:before="100" w:beforeAutospacing="1" w:after="100" w:afterAutospacing="1"/>
        <w:jc w:val="center"/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</w:pPr>
      <w:r>
        <w:drawing>
          <wp:inline distT="0" distB="0" distL="0" distR="0">
            <wp:extent cx="2980690" cy="395224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0952" cy="3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AFAFA"/>
        <w:spacing w:before="100" w:beforeAutospacing="1" w:after="100" w:afterAutospacing="1"/>
        <w:jc w:val="center"/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Arial"/>
          <w:b/>
          <w:bCs/>
          <w:color w:val="333333"/>
          <w:spacing w:val="8"/>
          <w:kern w:val="0"/>
          <w:sz w:val="30"/>
          <w:szCs w:val="30"/>
        </w:rPr>
        <w:t>09</w:t>
      </w:r>
      <w:r>
        <w:rPr>
          <w:rFonts w:hint="eastAsia" w:ascii="Microsoft YaHei UI" w:hAnsi="Microsoft YaHei UI" w:eastAsia="Microsoft YaHei UI" w:cs="Arial"/>
          <w:b/>
          <w:bCs/>
          <w:color w:val="333333"/>
          <w:spacing w:val="8"/>
          <w:kern w:val="0"/>
          <w:sz w:val="26"/>
          <w:szCs w:val="26"/>
        </w:rPr>
        <w:t>六艺学堂文化艺术</w:t>
      </w:r>
    </w:p>
    <w:p>
      <w:pPr>
        <w:widowControl/>
        <w:shd w:val="clear" w:color="auto" w:fill="FAFAFA"/>
        <w:jc w:val="center"/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2" name="矩形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B8yW&#10;dNIAAAADAQAADwAAAAAAAAABACAAAAAiAAAAZHJzL2Rvd25yZXYueG1sUEsBAhQAFAAAAAgAh07i&#10;QLD2LbvvAQAAwwMAAA4AAAAAAAAAAQAgAAAAIQEAAGRycy9lMm9Eb2MueG1sUEsFBgAAAAAGAAYA&#10;WQEAAIIF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drawing>
          <wp:inline distT="0" distB="0" distL="0" distR="0">
            <wp:extent cx="2567305" cy="3429000"/>
            <wp:effectExtent l="0" t="0" r="4445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9695" cy="343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AFAFA"/>
        <w:spacing w:before="100" w:beforeAutospacing="1" w:after="100" w:afterAutospacing="1"/>
        <w:jc w:val="center"/>
        <w:rPr>
          <w:rFonts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Arial"/>
          <w:b/>
          <w:bCs/>
          <w:color w:val="333333"/>
          <w:spacing w:val="8"/>
          <w:kern w:val="0"/>
          <w:sz w:val="30"/>
          <w:szCs w:val="30"/>
        </w:rPr>
        <w:t>10</w:t>
      </w:r>
      <w:r>
        <w:rPr>
          <w:rFonts w:hint="eastAsia" w:ascii="Microsoft YaHei UI" w:hAnsi="Microsoft YaHei UI" w:eastAsia="Microsoft YaHei UI" w:cs="Arial"/>
          <w:b/>
          <w:bCs/>
          <w:color w:val="333333"/>
          <w:spacing w:val="8"/>
          <w:kern w:val="0"/>
          <w:sz w:val="26"/>
          <w:szCs w:val="26"/>
        </w:rPr>
        <w:t>厉艳艺术培训中心</w:t>
      </w:r>
    </w:p>
    <w:p>
      <w:pPr>
        <w:widowControl/>
        <w:shd w:val="clear" w:color="auto" w:fill="FAFAFA"/>
        <w:spacing w:before="100" w:beforeAutospacing="1" w:after="100" w:afterAutospacing="1"/>
        <w:jc w:val="center"/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</w:pPr>
      <w:r>
        <w:drawing>
          <wp:inline distT="0" distB="0" distL="0" distR="0">
            <wp:extent cx="3047365" cy="4828540"/>
            <wp:effectExtent l="0" t="0" r="63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4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AFAFA"/>
        <w:spacing w:before="100" w:beforeAutospacing="1" w:after="100" w:afterAutospacing="1"/>
        <w:jc w:val="center"/>
        <w:rPr>
          <w:rFonts w:ascii="Microsoft YaHei UI" w:hAnsi="Microsoft YaHei UI" w:eastAsia="Microsoft YaHei UI" w:cs="Arial"/>
          <w:b/>
          <w:bCs/>
          <w:color w:val="333333"/>
          <w:spacing w:val="8"/>
          <w:kern w:val="0"/>
          <w:sz w:val="30"/>
          <w:szCs w:val="30"/>
        </w:rPr>
      </w:pPr>
    </w:p>
    <w:p>
      <w:pPr>
        <w:widowControl/>
        <w:shd w:val="clear" w:color="auto" w:fill="FAFAFA"/>
        <w:spacing w:before="100" w:beforeAutospacing="1" w:after="100" w:afterAutospacing="1"/>
        <w:jc w:val="center"/>
        <w:rPr>
          <w:rFonts w:ascii="Microsoft YaHei UI" w:hAnsi="Microsoft YaHei UI" w:eastAsia="Microsoft YaHei UI" w:cs="Arial"/>
          <w:b/>
          <w:bCs/>
          <w:color w:val="333333"/>
          <w:spacing w:val="8"/>
          <w:kern w:val="0"/>
          <w:sz w:val="30"/>
          <w:szCs w:val="30"/>
        </w:rPr>
      </w:pPr>
    </w:p>
    <w:p>
      <w:pPr>
        <w:widowControl/>
        <w:shd w:val="clear" w:color="auto" w:fill="FAFAFA"/>
        <w:spacing w:before="100" w:beforeAutospacing="1" w:after="100" w:afterAutospacing="1"/>
        <w:jc w:val="center"/>
        <w:rPr>
          <w:rFonts w:ascii="Microsoft YaHei UI" w:hAnsi="Microsoft YaHei UI" w:eastAsia="Microsoft YaHei UI" w:cs="Arial"/>
          <w:b/>
          <w:bCs/>
          <w:color w:val="333333"/>
          <w:spacing w:val="8"/>
          <w:kern w:val="0"/>
          <w:sz w:val="30"/>
          <w:szCs w:val="30"/>
        </w:rPr>
      </w:pPr>
    </w:p>
    <w:p>
      <w:pPr>
        <w:widowControl/>
        <w:shd w:val="clear" w:color="auto" w:fill="FAFAFA"/>
        <w:spacing w:before="100" w:beforeAutospacing="1" w:after="100" w:afterAutospacing="1"/>
        <w:jc w:val="center"/>
        <w:rPr>
          <w:rFonts w:ascii="Microsoft YaHei UI" w:hAnsi="Microsoft YaHei UI" w:eastAsia="Microsoft YaHei UI" w:cs="Arial"/>
          <w:b/>
          <w:bCs/>
          <w:color w:val="333333"/>
          <w:spacing w:val="8"/>
          <w:kern w:val="0"/>
          <w:sz w:val="30"/>
          <w:szCs w:val="30"/>
        </w:rPr>
      </w:pPr>
    </w:p>
    <w:p>
      <w:pPr>
        <w:widowControl/>
        <w:shd w:val="clear" w:color="auto" w:fill="FAFAFA"/>
        <w:spacing w:before="100" w:beforeAutospacing="1" w:after="100" w:afterAutospacing="1"/>
        <w:jc w:val="center"/>
        <w:rPr>
          <w:rFonts w:ascii="Microsoft YaHei UI" w:hAnsi="Microsoft YaHei UI" w:eastAsia="Microsoft YaHei UI" w:cs="Arial"/>
          <w:b/>
          <w:bCs/>
          <w:color w:val="333333"/>
          <w:spacing w:val="8"/>
          <w:kern w:val="0"/>
          <w:sz w:val="30"/>
          <w:szCs w:val="30"/>
        </w:rPr>
      </w:pPr>
    </w:p>
    <w:p>
      <w:pPr>
        <w:widowControl/>
        <w:shd w:val="clear" w:color="auto" w:fill="FAFAFA"/>
        <w:spacing w:before="100" w:beforeAutospacing="1" w:after="100" w:afterAutospacing="1"/>
        <w:jc w:val="center"/>
        <w:rPr>
          <w:rFonts w:ascii="Microsoft YaHei UI" w:hAnsi="Microsoft YaHei UI" w:eastAsia="Microsoft YaHei UI" w:cs="Arial"/>
          <w:b/>
          <w:bCs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Arial"/>
          <w:b/>
          <w:bCs/>
          <w:color w:val="333333"/>
          <w:spacing w:val="8"/>
          <w:kern w:val="0"/>
          <w:sz w:val="30"/>
          <w:szCs w:val="30"/>
        </w:rPr>
        <w:t>11</w:t>
      </w:r>
      <w:r>
        <w:rPr>
          <w:rFonts w:hint="eastAsia" w:ascii="Microsoft YaHei UI" w:hAnsi="Microsoft YaHei UI" w:eastAsia="Microsoft YaHei UI" w:cs="Arial"/>
          <w:b/>
          <w:bCs/>
          <w:color w:val="333333"/>
          <w:spacing w:val="8"/>
          <w:kern w:val="0"/>
          <w:sz w:val="26"/>
          <w:szCs w:val="26"/>
        </w:rPr>
        <w:t>猿辅导</w:t>
      </w:r>
    </w:p>
    <w:p>
      <w:pPr>
        <w:widowControl/>
        <w:shd w:val="clear" w:color="auto" w:fill="FAFAFA"/>
        <w:spacing w:before="100" w:beforeAutospacing="1" w:after="100" w:afterAutospacing="1"/>
        <w:jc w:val="center"/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</w:pPr>
    </w:p>
    <w:p>
      <w:pPr>
        <w:widowControl/>
        <w:shd w:val="clear" w:color="auto" w:fill="FAFAFA"/>
        <w:spacing w:before="100" w:beforeAutospacing="1" w:after="100" w:afterAutospacing="1"/>
        <w:jc w:val="center"/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2009775" cy="7391400"/>
            <wp:effectExtent l="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2478" cy="739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AFAFA"/>
        <w:spacing w:before="100" w:beforeAutospacing="1" w:after="100" w:afterAutospacing="1"/>
        <w:jc w:val="center"/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Arial"/>
          <w:b/>
          <w:bCs/>
          <w:color w:val="333333"/>
          <w:spacing w:val="8"/>
          <w:kern w:val="0"/>
          <w:sz w:val="30"/>
          <w:szCs w:val="30"/>
        </w:rPr>
        <w:t>12</w:t>
      </w:r>
      <w:r>
        <w:rPr>
          <w:rFonts w:hint="eastAsia" w:ascii="Microsoft YaHei UI" w:hAnsi="Microsoft YaHei UI" w:eastAsia="Microsoft YaHei UI" w:cs="Arial"/>
          <w:b/>
          <w:bCs/>
          <w:color w:val="333333"/>
          <w:spacing w:val="8"/>
          <w:kern w:val="0"/>
          <w:sz w:val="26"/>
          <w:szCs w:val="26"/>
        </w:rPr>
        <w:t>常春藤老年大学</w:t>
      </w:r>
    </w:p>
    <w:p>
      <w:pPr>
        <w:widowControl/>
        <w:shd w:val="clear" w:color="auto" w:fill="FAFAFA"/>
        <w:jc w:val="center"/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</w:pPr>
      <w:r>
        <w:drawing>
          <wp:inline distT="0" distB="0" distL="0" distR="0">
            <wp:extent cx="4418965" cy="3361690"/>
            <wp:effectExtent l="0" t="0" r="63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9048" cy="3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  <w:br w:type="textWrapping"/>
      </w:r>
      <w:r>
        <w:rPr>
          <w:rFonts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6" name="矩形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B8yW&#10;dNIAAAADAQAADwAAAAAAAAABACAAAAAiAAAAZHJzL2Rvd25yZXYueG1sUEsBAhQAFAAAAAgAh07i&#10;QATfyfzvAQAAwwMAAA4AAAAAAAAAAQAgAAAAIQEAAGRycy9lMm9Eb2MueG1sUEsFBgAAAAAGAAYA&#10;WQEAAIIF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p>
      <w:pPr>
        <w:widowControl/>
        <w:shd w:val="clear" w:color="auto" w:fill="FAFAFA"/>
        <w:spacing w:before="100" w:beforeAutospacing="1" w:after="100" w:afterAutospacing="1"/>
        <w:jc w:val="center"/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Arial"/>
          <w:b/>
          <w:bCs/>
          <w:color w:val="333333"/>
          <w:spacing w:val="8"/>
          <w:kern w:val="0"/>
          <w:sz w:val="30"/>
          <w:szCs w:val="30"/>
        </w:rPr>
        <w:t>13</w:t>
      </w:r>
      <w:r>
        <w:rPr>
          <w:rFonts w:hint="eastAsia" w:ascii="Microsoft YaHei UI" w:hAnsi="Microsoft YaHei UI" w:eastAsia="Microsoft YaHei UI" w:cs="Arial"/>
          <w:b/>
          <w:bCs/>
          <w:color w:val="333333"/>
          <w:spacing w:val="8"/>
          <w:kern w:val="0"/>
          <w:sz w:val="26"/>
          <w:szCs w:val="26"/>
        </w:rPr>
        <w:t>青岛博纳思教育科技有限公司</w:t>
      </w:r>
    </w:p>
    <w:p>
      <w:pPr>
        <w:widowControl/>
        <w:shd w:val="clear" w:color="auto" w:fill="FAFAFA"/>
        <w:jc w:val="center"/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3" name="矩形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B8yW&#10;dNIAAAADAQAADwAAAAAAAAABACAAAAAiAAAAZHJzL2Rvd25yZXYueG1sUEsBAhQAFAAAAAgAh07i&#10;QIyJF5LvAQAAwwMAAA4AAAAAAAAAAQAgAAAAIQEAAGRycy9lMm9Eb2MueG1sUEsFBgAAAAAGAAYA&#10;WQEAAIIF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drawing>
          <wp:inline distT="0" distB="0" distL="0" distR="0">
            <wp:extent cx="4418965" cy="7742555"/>
            <wp:effectExtent l="0" t="0" r="635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9048" cy="7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AFAFA"/>
        <w:spacing w:before="100" w:beforeAutospacing="1" w:after="100" w:afterAutospacing="1"/>
        <w:jc w:val="center"/>
        <w:rPr>
          <w:rFonts w:ascii="Microsoft YaHei UI" w:hAnsi="Microsoft YaHei UI" w:eastAsia="Microsoft YaHei UI" w:cs="Arial"/>
          <w:b/>
          <w:bCs/>
          <w:color w:val="333333"/>
          <w:spacing w:val="8"/>
          <w:kern w:val="0"/>
          <w:sz w:val="30"/>
          <w:szCs w:val="30"/>
        </w:rPr>
      </w:pPr>
    </w:p>
    <w:p>
      <w:pPr>
        <w:widowControl/>
        <w:shd w:val="clear" w:color="auto" w:fill="FAFAFA"/>
        <w:spacing w:before="100" w:beforeAutospacing="1" w:after="100" w:afterAutospacing="1"/>
        <w:jc w:val="center"/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Arial"/>
          <w:b/>
          <w:bCs/>
          <w:color w:val="333333"/>
          <w:spacing w:val="8"/>
          <w:kern w:val="0"/>
          <w:sz w:val="30"/>
          <w:szCs w:val="30"/>
        </w:rPr>
        <w:t>14</w:t>
      </w:r>
      <w:r>
        <w:rPr>
          <w:rFonts w:hint="eastAsia" w:ascii="Microsoft YaHei UI" w:hAnsi="Microsoft YaHei UI" w:eastAsia="Microsoft YaHei UI" w:cs="Arial"/>
          <w:b/>
          <w:bCs/>
          <w:color w:val="333333"/>
          <w:spacing w:val="8"/>
          <w:kern w:val="0"/>
          <w:sz w:val="26"/>
          <w:szCs w:val="26"/>
        </w:rPr>
        <w:t>青岛西海岸新区三分之二馨海幼儿园</w:t>
      </w:r>
    </w:p>
    <w:p>
      <w:pPr>
        <w:widowControl/>
        <w:shd w:val="clear" w:color="auto" w:fill="FAFAFA"/>
        <w:jc w:val="center"/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1" name="矩形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HzJZ0&#10;0gAAAAMBAAAPAAAAAAAAAAEAIAAAACIAAABkcnMvZG93bnJldi54bWxQSwECFAAUAAAACACHTuJA&#10;9qlRcO4BAADDAwAADgAAAAAAAAABACAAAAAhAQAAZHJzL2Uyb0RvYy54bWxQSwUGAAAAAAYABgBZ&#10;AQAAgQ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drawing>
          <wp:inline distT="0" distB="0" distL="0" distR="0">
            <wp:extent cx="4933315" cy="7101840"/>
            <wp:effectExtent l="0" t="0" r="635" b="381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6439" cy="712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AFAFA"/>
        <w:spacing w:before="100" w:beforeAutospacing="1" w:after="100" w:afterAutospacing="1"/>
        <w:jc w:val="center"/>
        <w:rPr>
          <w:rFonts w:ascii="Microsoft YaHei UI" w:hAnsi="Microsoft YaHei UI" w:eastAsia="Microsoft YaHei UI" w:cs="Arial"/>
          <w:b/>
          <w:bCs/>
          <w:color w:val="333333"/>
          <w:spacing w:val="8"/>
          <w:kern w:val="0"/>
          <w:sz w:val="30"/>
          <w:szCs w:val="30"/>
        </w:rPr>
      </w:pPr>
    </w:p>
    <w:p>
      <w:pPr>
        <w:widowControl/>
        <w:shd w:val="clear" w:color="auto" w:fill="FAFAFA"/>
        <w:spacing w:before="100" w:beforeAutospacing="1" w:after="100" w:afterAutospacing="1"/>
        <w:jc w:val="center"/>
        <w:rPr>
          <w:rFonts w:hint="eastAsia" w:ascii="Microsoft YaHei UI" w:hAnsi="Microsoft YaHei UI" w:eastAsia="Microsoft YaHei UI" w:cs="Arial"/>
          <w:b/>
          <w:bCs/>
          <w:color w:val="333333"/>
          <w:spacing w:val="8"/>
          <w:kern w:val="0"/>
          <w:sz w:val="30"/>
          <w:szCs w:val="30"/>
        </w:rPr>
      </w:pPr>
    </w:p>
    <w:p>
      <w:pPr>
        <w:widowControl/>
        <w:shd w:val="clear" w:color="auto" w:fill="FAFAFA"/>
        <w:spacing w:before="100" w:beforeAutospacing="1" w:after="100" w:afterAutospacing="1"/>
        <w:jc w:val="center"/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Arial"/>
          <w:b/>
          <w:bCs/>
          <w:color w:val="333333"/>
          <w:spacing w:val="8"/>
          <w:kern w:val="0"/>
          <w:sz w:val="30"/>
          <w:szCs w:val="30"/>
        </w:rPr>
        <w:t>15</w:t>
      </w:r>
      <w:r>
        <w:rPr>
          <w:rFonts w:hint="eastAsia" w:ascii="Microsoft YaHei UI" w:hAnsi="Microsoft YaHei UI" w:eastAsia="Microsoft YaHei UI" w:cs="Arial"/>
          <w:b/>
          <w:bCs/>
          <w:color w:val="333333"/>
          <w:spacing w:val="8"/>
          <w:kern w:val="0"/>
          <w:sz w:val="26"/>
          <w:szCs w:val="26"/>
        </w:rPr>
        <w:t>BBunion国际早教胶南中心校园</w:t>
      </w:r>
    </w:p>
    <w:p>
      <w:pPr>
        <w:widowControl/>
        <w:shd w:val="clear" w:color="auto" w:fill="FAFAFA"/>
        <w:jc w:val="center"/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" name="矩形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HzJZ0&#10;0gAAAAMBAAAPAAAAAAAAAAEAIAAAACIAAABkcnMvZG93bnJldi54bWxQSwECFAAUAAAACACHTuJA&#10;n5WAp+4BAADDAwAADgAAAAAAAAABACAAAAAhAQAAZHJzL2Uyb0RvYy54bWxQSwUGAAAAAAYABgBZ&#10;AQAAgQ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drawing>
          <wp:inline distT="0" distB="0" distL="0" distR="0">
            <wp:extent cx="4438015" cy="7666355"/>
            <wp:effectExtent l="0" t="0" r="635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38095" cy="7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AFAFA"/>
        <w:spacing w:before="100" w:beforeAutospacing="1" w:after="100" w:afterAutospacing="1"/>
        <w:jc w:val="center"/>
        <w:rPr>
          <w:rFonts w:ascii="Microsoft YaHei UI" w:hAnsi="Microsoft YaHei UI" w:eastAsia="Microsoft YaHei UI" w:cs="Arial"/>
          <w:b/>
          <w:bCs/>
          <w:color w:val="333333"/>
          <w:spacing w:val="8"/>
          <w:kern w:val="0"/>
          <w:sz w:val="30"/>
          <w:szCs w:val="30"/>
        </w:rPr>
      </w:pPr>
    </w:p>
    <w:p>
      <w:pPr>
        <w:widowControl/>
        <w:shd w:val="clear" w:color="auto" w:fill="FAFAFA"/>
        <w:spacing w:before="100" w:beforeAutospacing="1" w:after="100" w:afterAutospacing="1"/>
        <w:jc w:val="center"/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Arial"/>
          <w:b/>
          <w:bCs/>
          <w:color w:val="333333"/>
          <w:spacing w:val="8"/>
          <w:kern w:val="0"/>
          <w:sz w:val="30"/>
          <w:szCs w:val="30"/>
        </w:rPr>
        <w:t>16</w:t>
      </w:r>
      <w:r>
        <w:rPr>
          <w:rFonts w:hint="eastAsia" w:ascii="Microsoft YaHei UI" w:hAnsi="Microsoft YaHei UI" w:eastAsia="Microsoft YaHei UI" w:cs="Arial"/>
          <w:b/>
          <w:bCs/>
          <w:color w:val="333333"/>
          <w:spacing w:val="8"/>
          <w:kern w:val="0"/>
          <w:sz w:val="26"/>
          <w:szCs w:val="26"/>
        </w:rPr>
        <w:t>胶州市金尊幼儿园</w:t>
      </w:r>
    </w:p>
    <w:p>
      <w:pPr>
        <w:widowControl/>
        <w:shd w:val="clear" w:color="auto" w:fill="FAFAFA"/>
        <w:jc w:val="center"/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矩形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HzJZ0&#10;0gAAAAMBAAAPAAAAAAAAAAEAIAAAACIAAABkcnMvZG93bnJldi54bWxQSwECFAAUAAAACACHTuJA&#10;On7BZe4BAADDAwAADgAAAAAAAAABACAAAAAhAQAAZHJzL2Uyb0RvYy54bWxQSwUGAAAAAAYABgBZ&#10;AQAAgQ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drawing>
          <wp:inline distT="0" distB="0" distL="0" distR="0">
            <wp:extent cx="2855595" cy="2971800"/>
            <wp:effectExtent l="0" t="0" r="1905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62620" cy="297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AFAFA"/>
        <w:spacing w:before="100" w:beforeAutospacing="1" w:after="100" w:afterAutospacing="1"/>
        <w:jc w:val="center"/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Arial"/>
          <w:b/>
          <w:bCs/>
          <w:color w:val="333333"/>
          <w:spacing w:val="8"/>
          <w:kern w:val="0"/>
          <w:sz w:val="30"/>
          <w:szCs w:val="30"/>
        </w:rPr>
        <w:t>17</w:t>
      </w:r>
      <w:r>
        <w:rPr>
          <w:rFonts w:hint="eastAsia" w:ascii="Microsoft YaHei UI" w:hAnsi="Microsoft YaHei UI" w:eastAsia="Microsoft YaHei UI" w:cs="Arial"/>
          <w:b/>
          <w:bCs/>
          <w:color w:val="333333"/>
          <w:spacing w:val="8"/>
          <w:kern w:val="0"/>
          <w:sz w:val="26"/>
          <w:szCs w:val="26"/>
        </w:rPr>
        <w:t>小神童幼儿园</w:t>
      </w:r>
    </w:p>
    <w:p>
      <w:pPr>
        <w:widowControl/>
        <w:shd w:val="clear" w:color="auto" w:fill="FAFAFA"/>
        <w:jc w:val="center"/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矩形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HzJZ0&#10;0gAAAAMBAAAPAAAAAAAAAAEAIAAAACIAAABkcnMvZG93bnJldi54bWxQSwECFAAUAAAACACHTuJA&#10;QF6Hh+4BAADDAwAADgAAAAAAAAABACAAAAAhAQAAZHJzL2Uyb0RvYy54bWxQSwUGAAAAAAYABgBZ&#10;AQAAgQ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drawing>
          <wp:inline distT="0" distB="0" distL="0" distR="0">
            <wp:extent cx="4447540" cy="263779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47619" cy="2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AFAFA"/>
        <w:spacing w:before="100" w:beforeAutospacing="1" w:after="100" w:afterAutospacing="1"/>
        <w:jc w:val="center"/>
        <w:rPr>
          <w:rFonts w:ascii="Microsoft YaHei UI" w:hAnsi="Microsoft YaHei UI" w:eastAsia="Microsoft YaHei UI" w:cs="Arial"/>
          <w:b/>
          <w:bCs/>
          <w:color w:val="333333"/>
          <w:spacing w:val="8"/>
          <w:kern w:val="0"/>
          <w:sz w:val="30"/>
          <w:szCs w:val="30"/>
        </w:rPr>
      </w:pPr>
    </w:p>
    <w:p>
      <w:pPr>
        <w:widowControl/>
        <w:shd w:val="clear" w:color="auto" w:fill="FAFAFA"/>
        <w:spacing w:before="100" w:beforeAutospacing="1" w:after="100" w:afterAutospacing="1"/>
        <w:jc w:val="center"/>
        <w:rPr>
          <w:rFonts w:ascii="Microsoft YaHei UI" w:hAnsi="Microsoft YaHei UI" w:eastAsia="Microsoft YaHei UI" w:cs="Arial"/>
          <w:b/>
          <w:bCs/>
          <w:color w:val="333333"/>
          <w:spacing w:val="8"/>
          <w:kern w:val="0"/>
          <w:sz w:val="30"/>
          <w:szCs w:val="30"/>
        </w:rPr>
      </w:pPr>
    </w:p>
    <w:p>
      <w:pPr>
        <w:widowControl/>
        <w:shd w:val="clear" w:color="auto" w:fill="FAFAFA"/>
        <w:spacing w:before="100" w:beforeAutospacing="1" w:after="100" w:afterAutospacing="1"/>
        <w:jc w:val="center"/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Arial"/>
          <w:b/>
          <w:bCs/>
          <w:color w:val="333333"/>
          <w:spacing w:val="8"/>
          <w:kern w:val="0"/>
          <w:sz w:val="30"/>
          <w:szCs w:val="30"/>
        </w:rPr>
        <w:t>18</w:t>
      </w:r>
      <w:r>
        <w:rPr>
          <w:rFonts w:hint="eastAsia" w:ascii="Microsoft YaHei UI" w:hAnsi="Microsoft YaHei UI" w:eastAsia="Microsoft YaHei UI" w:cs="Arial"/>
          <w:b/>
          <w:bCs/>
          <w:color w:val="333333"/>
          <w:spacing w:val="8"/>
          <w:kern w:val="0"/>
          <w:sz w:val="26"/>
          <w:szCs w:val="26"/>
        </w:rPr>
        <w:t>翰香苑婴幼园</w:t>
      </w:r>
    </w:p>
    <w:p>
      <w:pPr>
        <w:widowControl/>
        <w:shd w:val="clear" w:color="auto" w:fill="FAFAFA"/>
        <w:jc w:val="center"/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矩形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HzJZ0&#10;0gAAAAMBAAAPAAAAAAAAAAEAIAAAACIAAABkcnMvZG93bnJldi54bWxQSwECFAAUAAAACACHTuJA&#10;jzg8eu4BAADDAwAADgAAAAAAAAABACAAAAAhAQAAZHJzL2Uyb0RvYy54bWxQSwUGAAAAAAYABgBZ&#10;AQAAgQ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drawing>
          <wp:inline distT="0" distB="0" distL="0" distR="0">
            <wp:extent cx="1722120" cy="2567940"/>
            <wp:effectExtent l="0" t="0" r="0" b="381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32235" cy="258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AFAFA"/>
        <w:spacing w:before="100" w:beforeAutospacing="1" w:after="100" w:afterAutospacing="1"/>
        <w:jc w:val="center"/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Arial"/>
          <w:b/>
          <w:bCs/>
          <w:color w:val="333333"/>
          <w:spacing w:val="8"/>
          <w:kern w:val="0"/>
          <w:sz w:val="30"/>
          <w:szCs w:val="30"/>
        </w:rPr>
        <w:t>19</w:t>
      </w:r>
      <w:r>
        <w:rPr>
          <w:rFonts w:hint="eastAsia" w:ascii="Microsoft YaHei UI" w:hAnsi="Microsoft YaHei UI" w:eastAsia="Microsoft YaHei UI" w:cs="Arial"/>
          <w:b/>
          <w:bCs/>
          <w:color w:val="333333"/>
          <w:spacing w:val="8"/>
          <w:kern w:val="0"/>
          <w:sz w:val="26"/>
          <w:szCs w:val="26"/>
        </w:rPr>
        <w:t>青岛金石教育</w:t>
      </w:r>
    </w:p>
    <w:p>
      <w:pPr>
        <w:widowControl/>
        <w:shd w:val="clear" w:color="auto" w:fill="FAFAFA"/>
        <w:jc w:val="center"/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矩形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AfMlnTS&#10;AAAAAwEAAA8AAAAAAAAAAQAgAAAAIgAAAGRycy9kb3ducmV2LnhtbFBLAQIUABQAAAAIAIdO4kD1&#10;GHqY7QEAAMMDAAAOAAAAAAAAAAEAIAAAACEBAABkcnMvZTJvRG9jLnhtbFBLBQYAAAAABgAGAFkB&#10;AACABQAA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drawing>
          <wp:inline distT="0" distB="0" distL="0" distR="0">
            <wp:extent cx="3761740" cy="438912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70918" cy="439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AFAFA"/>
        <w:spacing w:before="100" w:beforeAutospacing="1" w:after="100" w:afterAutospacing="1"/>
        <w:jc w:val="center"/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Arial"/>
          <w:b/>
          <w:bCs/>
          <w:color w:val="333333"/>
          <w:spacing w:val="8"/>
          <w:kern w:val="0"/>
          <w:sz w:val="30"/>
          <w:szCs w:val="30"/>
        </w:rPr>
        <w:t>20</w:t>
      </w:r>
      <w:r>
        <w:rPr>
          <w:rFonts w:hint="eastAsia" w:ascii="Microsoft YaHei UI" w:hAnsi="Microsoft YaHei UI" w:eastAsia="Microsoft YaHei UI" w:cs="Arial"/>
          <w:b/>
          <w:bCs/>
          <w:color w:val="333333"/>
          <w:spacing w:val="8"/>
          <w:kern w:val="0"/>
          <w:sz w:val="26"/>
          <w:szCs w:val="26"/>
        </w:rPr>
        <w:t>灵山卫大地幼儿园</w:t>
      </w:r>
    </w:p>
    <w:p>
      <w:pPr>
        <w:widowControl/>
        <w:shd w:val="clear" w:color="auto" w:fill="FAFAFA"/>
        <w:jc w:val="center"/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矩形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HzJZ0&#10;0gAAAAMBAAAPAAAAAAAAAAEAIAAAACIAAABkcnMvZG93bnJldi54bWxQSwECFAAUAAAACACHTuJA&#10;NtSXJu4BAADBAwAADgAAAAAAAAABACAAAAAhAQAAZHJzL2Uyb0RvYy54bWxQSwUGAAAAAAYABgBZ&#10;AQAAgQ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drawing>
          <wp:inline distT="0" distB="0" distL="0" distR="0">
            <wp:extent cx="4438015" cy="5218430"/>
            <wp:effectExtent l="0" t="0" r="635" b="127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38095" cy="5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AFAFA"/>
        <w:spacing w:before="100" w:beforeAutospacing="1" w:after="100" w:afterAutospacing="1"/>
        <w:jc w:val="center"/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  <w:t>网络招聘会自即日起，将通过建立群聊的方式将招聘单位和待就业学生聚集，19日起将有单位进行宣讲。</w:t>
      </w:r>
    </w:p>
    <w:p>
      <w:pPr>
        <w:widowControl/>
        <w:shd w:val="clear" w:color="auto" w:fill="FAFAFA"/>
        <w:spacing w:before="100" w:beforeAutospacing="1" w:after="100" w:afterAutospacing="1"/>
        <w:ind w:firstLine="828" w:firstLineChars="300"/>
        <w:jc w:val="center"/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  <w:t>当然啦，还有很多的单位期待着你们的加入！！只需要动动小指头，点击我院公众号右下角。</w:t>
      </w:r>
    </w:p>
    <w:p>
      <w:pPr>
        <w:widowControl/>
        <w:shd w:val="clear" w:color="auto" w:fill="FAFAFA"/>
        <w:jc w:val="center"/>
        <w:rPr>
          <w:rFonts w:hint="eastAsia"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矩形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HzJZ0&#10;0gAAAAMBAAAPAAAAAAAAAAEAIAAAACIAAABkcnMvZG93bnJldi54bWxQSwECFAAUAAAACACHTuJA&#10;VGz8EO4BAADBAwAADgAAAAAAAAABACAAAAAhAQAAZHJzL2Uyb0RvYy54bWxQSwUGAAAAAAYABgBZ&#10;AQAAgQ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Microsoft YaHei UI" w:hAnsi="Microsoft YaHei UI" w:eastAsia="Microsoft YaHei UI" w:cs="Arial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4310" cy="2654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3"/>
        <w:tblW w:w="2500" w:type="pct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153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hint="eastAsia" w:ascii="Microsoft YaHei UI" w:hAnsi="Microsoft YaHei UI" w:eastAsia="Microsoft YaHei UI" w:cs="Arial"/>
                <w:color w:val="333333"/>
                <w:spacing w:val="8"/>
                <w:kern w:val="0"/>
                <w:sz w:val="24"/>
                <w:szCs w:val="24"/>
              </w:rPr>
            </w:pPr>
          </w:p>
        </w:tc>
      </w:tr>
    </w:tbl>
    <w:p>
      <w:pPr>
        <w:jc w:val="center"/>
        <w:rPr>
          <w:rFonts w:hint="eastAsia"/>
        </w:rPr>
      </w:pPr>
      <w:r>
        <w:drawing>
          <wp:inline distT="0" distB="0" distL="0" distR="0">
            <wp:extent cx="5170805" cy="383794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71429" cy="3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Courier New">
    <w:panose1 w:val="02070309020205020404"/>
    <w:charset w:val="00"/>
    <w:family w:val="auto"/>
    <w:pitch w:val="default"/>
    <w:sig w:usb0="00007A87" w:usb1="80000000" w:usb2="00000008" w:usb3="00000000" w:csb0="400001FF" w:csb1="FFFF0000"/>
  </w:font>
  <w:font w:name="Microsoft YaHei UI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D9C"/>
    <w:rsid w:val="001A4D9C"/>
    <w:rsid w:val="0099765C"/>
    <w:rsid w:val="00AD03B7"/>
    <w:rsid w:val="00D07FDD"/>
    <w:rsid w:val="00D43ABF"/>
    <w:rsid w:val="11DE2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5">
    <w:name w:val="Strong"/>
    <w:basedOn w:val="4"/>
    <w:qFormat/>
    <w:uiPriority w:val="22"/>
    <w:rPr>
      <w:b/>
      <w:bCs/>
    </w:rPr>
  </w:style>
  <w:style w:type="character" w:styleId="6">
    <w:name w:val="Emphasis"/>
    <w:basedOn w:val="4"/>
    <w:qFormat/>
    <w:uiPriority w:val="20"/>
    <w:rPr>
      <w:i/>
      <w:i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GIF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84</Words>
  <Characters>481</Characters>
  <Lines>4</Lines>
  <Paragraphs>1</Paragraphs>
  <TotalTime>45</TotalTime>
  <ScaleCrop>false</ScaleCrop>
  <LinksUpToDate>false</LinksUpToDate>
  <CharactersWithSpaces>564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2020-03-20T08:10:00Z</dcterms:created>
  <dc:creator> </dc:creator>
  <cp:lastModifiedBy>游子2</cp:lastModifiedBy>
  <dcterms:modified xsi:type="dcterms:W3CDTF">2020-03-27T02:23:16Z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