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959" w:rsidRDefault="00C35959" w:rsidP="00C35959">
      <w:pPr>
        <w:spacing w:line="540" w:lineRule="exact"/>
        <w:jc w:val="center"/>
        <w:rPr>
          <w:rFonts w:ascii="仿宋_GB2312" w:eastAsia="仿宋_GB2312"/>
          <w:b/>
          <w:sz w:val="44"/>
          <w:szCs w:val="44"/>
        </w:rPr>
      </w:pPr>
      <w:r>
        <w:rPr>
          <w:rFonts w:ascii="仿宋_GB2312" w:eastAsia="仿宋_GB2312" w:hint="eastAsia"/>
          <w:b/>
          <w:sz w:val="44"/>
          <w:szCs w:val="44"/>
        </w:rPr>
        <w:t>全国大学英语四六级考试考生诚信承诺书</w:t>
      </w:r>
    </w:p>
    <w:p w:rsidR="00C35959" w:rsidRPr="00C35959" w:rsidRDefault="00C35959" w:rsidP="00C35959">
      <w:pPr>
        <w:spacing w:after="0" w:line="560" w:lineRule="exact"/>
        <w:ind w:firstLineChars="200" w:firstLine="560"/>
        <w:rPr>
          <w:rFonts w:ascii="仿宋_GB2312" w:eastAsia="仿宋_GB2312"/>
          <w:sz w:val="28"/>
          <w:szCs w:val="28"/>
        </w:rPr>
      </w:pPr>
      <w:r w:rsidRPr="00C35959">
        <w:rPr>
          <w:rFonts w:ascii="仿宋_GB2312" w:eastAsia="仿宋_GB2312" w:hint="eastAsia"/>
          <w:sz w:val="28"/>
          <w:szCs w:val="28"/>
        </w:rPr>
        <w:t xml:space="preserve">本人参加此次全国大学英语四、六级考试，现郑重承诺如下： 　　　　 </w:t>
      </w:r>
    </w:p>
    <w:p w:rsidR="00C35959" w:rsidRPr="00C35959" w:rsidRDefault="00C35959" w:rsidP="00C35959">
      <w:pPr>
        <w:spacing w:after="0" w:line="560" w:lineRule="exact"/>
        <w:ind w:firstLineChars="200" w:firstLine="560"/>
        <w:rPr>
          <w:rFonts w:ascii="仿宋_GB2312" w:eastAsia="仿宋_GB2312"/>
          <w:sz w:val="28"/>
          <w:szCs w:val="28"/>
        </w:rPr>
      </w:pPr>
      <w:r w:rsidRPr="00C35959">
        <w:rPr>
          <w:rFonts w:ascii="仿宋_GB2312" w:eastAsia="仿宋_GB2312" w:hint="eastAsia"/>
          <w:sz w:val="28"/>
          <w:szCs w:val="28"/>
        </w:rPr>
        <w:t>一、本人已阅读并透彻地理解了此次考试的有关规定和纪律要求，愿意在考试中自觉遵守这些规定，保证按规定的程序和要求参加考试，如有违反，自愿按《国家教育考试违规处理办法》等法规和学校相关规定接受处理。</w:t>
      </w:r>
    </w:p>
    <w:p w:rsidR="00C35959" w:rsidRPr="00C35959" w:rsidRDefault="00C35959" w:rsidP="00C35959">
      <w:pPr>
        <w:spacing w:after="0" w:line="560" w:lineRule="exact"/>
        <w:ind w:firstLineChars="200" w:firstLine="560"/>
        <w:rPr>
          <w:rFonts w:ascii="仿宋_GB2312" w:eastAsia="仿宋_GB2312"/>
          <w:sz w:val="28"/>
          <w:szCs w:val="28"/>
        </w:rPr>
      </w:pPr>
      <w:r w:rsidRPr="00C35959">
        <w:rPr>
          <w:rFonts w:ascii="仿宋_GB2312" w:eastAsia="仿宋_GB2312" w:hint="eastAsia"/>
          <w:sz w:val="28"/>
          <w:szCs w:val="28"/>
        </w:rPr>
        <w:t>二、本人坚决遵守此次考试有关规定，不弄虚作假，不伪造、使用假证明、假证书。如有违反，自愿按相关法规接受处理。</w:t>
      </w:r>
      <w:r w:rsidRPr="00C35959">
        <w:rPr>
          <w:rFonts w:ascii="仿宋_GB2312" w:eastAsia="仿宋_GB2312" w:hint="eastAsia"/>
          <w:b/>
          <w:bCs/>
          <w:sz w:val="28"/>
          <w:szCs w:val="28"/>
        </w:rPr>
        <w:t>凭准考证和身份证、学生证（如丢失需到所在二级学院开具带考生照片及二级学院行政公章的学籍证明或临时考试证明）参加考试。</w:t>
      </w:r>
      <w:r w:rsidRPr="00C35959">
        <w:rPr>
          <w:rFonts w:ascii="仿宋_GB2312" w:eastAsia="仿宋_GB2312" w:hint="eastAsia"/>
          <w:sz w:val="28"/>
          <w:szCs w:val="28"/>
        </w:rPr>
        <w:t>如三证不全，自愿按规定放弃本次考试。</w:t>
      </w:r>
    </w:p>
    <w:p w:rsidR="00C35959" w:rsidRPr="00C35959" w:rsidRDefault="00C35959" w:rsidP="00C35959">
      <w:pPr>
        <w:spacing w:after="0" w:line="560" w:lineRule="exact"/>
        <w:ind w:firstLineChars="200" w:firstLine="560"/>
        <w:rPr>
          <w:rFonts w:ascii="仿宋_GB2312" w:eastAsia="仿宋_GB2312"/>
          <w:sz w:val="28"/>
          <w:szCs w:val="28"/>
        </w:rPr>
      </w:pPr>
      <w:r w:rsidRPr="00C35959">
        <w:rPr>
          <w:rFonts w:ascii="仿宋_GB2312" w:eastAsia="仿宋_GB2312" w:hint="eastAsia"/>
          <w:sz w:val="28"/>
          <w:szCs w:val="28"/>
        </w:rPr>
        <w:t>三、</w:t>
      </w:r>
      <w:r w:rsidRPr="00C35959">
        <w:rPr>
          <w:rFonts w:ascii="仿宋_GB2312" w:eastAsia="仿宋_GB2312" w:hint="eastAsia"/>
          <w:b/>
          <w:bCs/>
          <w:sz w:val="28"/>
          <w:szCs w:val="28"/>
        </w:rPr>
        <w:t>本人承诺除考试证件和考试必需的文具外，不携带任何无关物品如背包、手机、手表、耳机、学习复习资料等进入考场区域。</w:t>
      </w:r>
      <w:r w:rsidRPr="00C35959">
        <w:rPr>
          <w:rFonts w:ascii="仿宋_GB2312" w:eastAsia="仿宋_GB2312" w:hint="eastAsia"/>
          <w:sz w:val="28"/>
          <w:szCs w:val="28"/>
        </w:rPr>
        <w:t>如在入场检查中被发现有违规物品，自愿按照违反考试纪律接受处理，并取消本场考试资格；如在考场内被发现携带有手机（不管是否处于开机状态）、手表、具有发送或接收信息功能的设备等违规物品，自愿按照作弊接受处理，并取消本场考试资格。</w:t>
      </w:r>
    </w:p>
    <w:p w:rsidR="00C35959" w:rsidRPr="00C35959" w:rsidRDefault="00C35959" w:rsidP="00C35959">
      <w:pPr>
        <w:spacing w:after="0" w:line="560" w:lineRule="exact"/>
        <w:rPr>
          <w:rFonts w:ascii="仿宋_GB2312" w:eastAsia="仿宋_GB2312"/>
          <w:sz w:val="28"/>
          <w:szCs w:val="28"/>
        </w:rPr>
      </w:pPr>
      <w:r w:rsidRPr="00C35959">
        <w:rPr>
          <w:rFonts w:eastAsia="仿宋_GB2312" w:hint="eastAsia"/>
          <w:sz w:val="28"/>
          <w:szCs w:val="28"/>
        </w:rPr>
        <w:t>       </w:t>
      </w:r>
      <w:r w:rsidRPr="00C35959">
        <w:rPr>
          <w:rFonts w:ascii="仿宋_GB2312" w:eastAsia="仿宋_GB2312" w:hint="eastAsia"/>
          <w:sz w:val="28"/>
          <w:szCs w:val="28"/>
        </w:rPr>
        <w:t>四、本人坚决服从考场工作人员和监考教师管理，自觉遵守考试纪律，考试诚实守信，不违规，不作弊。</w:t>
      </w:r>
    </w:p>
    <w:p w:rsidR="00C35959" w:rsidRPr="00C35959" w:rsidRDefault="00C35959" w:rsidP="00C35959">
      <w:pPr>
        <w:spacing w:after="0" w:line="560" w:lineRule="exact"/>
        <w:rPr>
          <w:rFonts w:ascii="仿宋_GB2312" w:eastAsia="仿宋_GB2312"/>
          <w:sz w:val="28"/>
          <w:szCs w:val="28"/>
        </w:rPr>
      </w:pPr>
      <w:r w:rsidRPr="00C35959">
        <w:rPr>
          <w:rFonts w:eastAsia="仿宋_GB2312" w:hint="eastAsia"/>
          <w:sz w:val="28"/>
          <w:szCs w:val="28"/>
        </w:rPr>
        <w:t>        </w:t>
      </w:r>
      <w:r w:rsidRPr="00C35959">
        <w:rPr>
          <w:rFonts w:ascii="仿宋_GB2312" w:eastAsia="仿宋_GB2312" w:hint="eastAsia"/>
          <w:sz w:val="28"/>
          <w:szCs w:val="28"/>
        </w:rPr>
        <w:t>五、本人报名时所提供的个人信息是真实、准确、完整的，如因个人信息错误、失真、缺失造成不良后果，责任由本人承担。</w:t>
      </w:r>
    </w:p>
    <w:p w:rsidR="00C35959" w:rsidRPr="00C35959" w:rsidRDefault="00C35959" w:rsidP="00C35959">
      <w:pPr>
        <w:spacing w:after="0" w:line="560" w:lineRule="exact"/>
        <w:rPr>
          <w:rFonts w:ascii="仿宋_GB2312" w:eastAsia="仿宋_GB2312"/>
          <w:sz w:val="28"/>
          <w:szCs w:val="28"/>
        </w:rPr>
      </w:pPr>
      <w:r w:rsidRPr="00C35959">
        <w:rPr>
          <w:rFonts w:ascii="仿宋_GB2312" w:eastAsia="仿宋_GB2312" w:hint="eastAsia"/>
          <w:sz w:val="28"/>
          <w:szCs w:val="28"/>
        </w:rPr>
        <w:t xml:space="preserve">    </w:t>
      </w:r>
      <w:r w:rsidRPr="00C35959">
        <w:rPr>
          <w:rFonts w:ascii="仿宋_GB2312" w:eastAsia="仿宋_GB2312" w:hint="eastAsia"/>
          <w:b/>
          <w:bCs/>
          <w:sz w:val="28"/>
          <w:szCs w:val="28"/>
        </w:rPr>
        <w:t>六、本人已知悉因疫情防控要求，在体温检测之前需佩戴口罩。需提前到达考试教学楼，主动配合考场工作人员做好入场前的体温检测和违禁物品（手机、背包等）的检测。</w:t>
      </w:r>
    </w:p>
    <w:p w:rsidR="00C35959" w:rsidRDefault="00C35959" w:rsidP="00C35959">
      <w:pPr>
        <w:spacing w:after="0" w:line="560" w:lineRule="exact"/>
        <w:rPr>
          <w:rFonts w:ascii="仿宋_GB2312" w:eastAsia="仿宋_GB2312" w:hint="eastAsia"/>
          <w:sz w:val="28"/>
          <w:szCs w:val="28"/>
        </w:rPr>
      </w:pPr>
      <w:r w:rsidRPr="00C35959">
        <w:rPr>
          <w:rFonts w:ascii="仿宋_GB2312" w:eastAsia="仿宋_GB2312" w:hint="eastAsia"/>
          <w:sz w:val="28"/>
          <w:szCs w:val="28"/>
        </w:rPr>
        <w:t xml:space="preserve">                                   </w:t>
      </w:r>
      <w:r>
        <w:rPr>
          <w:rFonts w:ascii="仿宋_GB2312" w:eastAsia="仿宋_GB2312" w:hint="eastAsia"/>
          <w:sz w:val="28"/>
          <w:szCs w:val="28"/>
        </w:rPr>
        <w:t xml:space="preserve">                                     </w:t>
      </w:r>
    </w:p>
    <w:p w:rsidR="00C35959" w:rsidRPr="00C35959" w:rsidRDefault="00C35959" w:rsidP="00C35959">
      <w:pPr>
        <w:spacing w:after="0" w:line="560" w:lineRule="exact"/>
        <w:ind w:firstLineChars="2250" w:firstLine="6300"/>
        <w:rPr>
          <w:rFonts w:ascii="仿宋_GB2312" w:eastAsia="仿宋_GB2312"/>
          <w:sz w:val="28"/>
          <w:szCs w:val="28"/>
        </w:rPr>
      </w:pPr>
      <w:r w:rsidRPr="00C35959">
        <w:rPr>
          <w:rFonts w:ascii="仿宋_GB2312" w:eastAsia="仿宋_GB2312" w:hint="eastAsia"/>
          <w:sz w:val="28"/>
          <w:szCs w:val="28"/>
        </w:rPr>
        <w:t xml:space="preserve"> 考生签字：</w:t>
      </w:r>
    </w:p>
    <w:p w:rsidR="00C35959" w:rsidRPr="00C35959" w:rsidRDefault="00C35959" w:rsidP="00C35959">
      <w:pPr>
        <w:spacing w:after="0" w:line="560" w:lineRule="exact"/>
        <w:rPr>
          <w:rFonts w:ascii="仿宋_GB2312" w:eastAsia="仿宋_GB2312"/>
          <w:sz w:val="28"/>
          <w:szCs w:val="28"/>
        </w:rPr>
      </w:pPr>
      <w:r w:rsidRPr="00C35959">
        <w:rPr>
          <w:rFonts w:ascii="仿宋_GB2312" w:eastAsia="仿宋_GB2312" w:hint="eastAsia"/>
          <w:sz w:val="28"/>
          <w:szCs w:val="28"/>
        </w:rPr>
        <w:t xml:space="preserve">                                </w:t>
      </w:r>
      <w:r>
        <w:rPr>
          <w:rFonts w:ascii="仿宋_GB2312" w:eastAsia="仿宋_GB2312" w:hint="eastAsia"/>
          <w:sz w:val="28"/>
          <w:szCs w:val="28"/>
        </w:rPr>
        <w:t xml:space="preserve">                                        </w:t>
      </w:r>
      <w:r w:rsidRPr="00C35959">
        <w:rPr>
          <w:rFonts w:ascii="仿宋_GB2312" w:eastAsia="仿宋_GB2312" w:hint="eastAsia"/>
          <w:sz w:val="28"/>
          <w:szCs w:val="28"/>
        </w:rPr>
        <w:t xml:space="preserve"> 2020 年   月   日</w:t>
      </w:r>
    </w:p>
    <w:p w:rsidR="004358AB" w:rsidRPr="00C35959" w:rsidRDefault="004358AB" w:rsidP="00C35959"/>
    <w:sectPr w:rsidR="004358AB" w:rsidRPr="00C35959" w:rsidSect="004205EB">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A3B" w:rsidRDefault="002A1A3B" w:rsidP="00C35959">
      <w:pPr>
        <w:spacing w:after="0"/>
      </w:pPr>
      <w:r>
        <w:separator/>
      </w:r>
    </w:p>
  </w:endnote>
  <w:endnote w:type="continuationSeparator" w:id="0">
    <w:p w:rsidR="002A1A3B" w:rsidRDefault="002A1A3B" w:rsidP="00C359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A3B" w:rsidRDefault="002A1A3B" w:rsidP="00C35959">
      <w:pPr>
        <w:spacing w:after="0"/>
      </w:pPr>
      <w:r>
        <w:separator/>
      </w:r>
    </w:p>
  </w:footnote>
  <w:footnote w:type="continuationSeparator" w:id="0">
    <w:p w:rsidR="002A1A3B" w:rsidRDefault="002A1A3B" w:rsidP="00C3595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A1A3B"/>
    <w:rsid w:val="00323B43"/>
    <w:rsid w:val="003D37D8"/>
    <w:rsid w:val="00426133"/>
    <w:rsid w:val="004358AB"/>
    <w:rsid w:val="008B7726"/>
    <w:rsid w:val="00C35959"/>
    <w:rsid w:val="00D11BD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959"/>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35959"/>
    <w:rPr>
      <w:rFonts w:ascii="Tahoma" w:hAnsi="Tahoma"/>
      <w:sz w:val="18"/>
      <w:szCs w:val="18"/>
    </w:rPr>
  </w:style>
  <w:style w:type="paragraph" w:styleId="a4">
    <w:name w:val="footer"/>
    <w:basedOn w:val="a"/>
    <w:link w:val="Char0"/>
    <w:uiPriority w:val="99"/>
    <w:semiHidden/>
    <w:unhideWhenUsed/>
    <w:rsid w:val="00C35959"/>
    <w:pPr>
      <w:tabs>
        <w:tab w:val="center" w:pos="4153"/>
        <w:tab w:val="right" w:pos="8306"/>
      </w:tabs>
    </w:pPr>
    <w:rPr>
      <w:sz w:val="18"/>
      <w:szCs w:val="18"/>
    </w:rPr>
  </w:style>
  <w:style w:type="character" w:customStyle="1" w:styleId="Char0">
    <w:name w:val="页脚 Char"/>
    <w:basedOn w:val="a0"/>
    <w:link w:val="a4"/>
    <w:uiPriority w:val="99"/>
    <w:semiHidden/>
    <w:rsid w:val="00C35959"/>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2020-12-07T08:30:00Z</dcterms:modified>
</cp:coreProperties>
</file>