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bookmarkEnd w:id="0"/>
    <w:p>
      <w:pPr>
        <w:adjustRightInd w:val="0"/>
        <w:snapToGrid w:val="0"/>
        <w:spacing w:line="720" w:lineRule="exact"/>
        <w:jc w:val="center"/>
        <w:rPr>
          <w:rFonts w:ascii="小标宋" w:hAnsi="方正小标宋" w:eastAsia="小标宋" w:cs="方正小标宋"/>
          <w:sz w:val="44"/>
          <w:szCs w:val="44"/>
        </w:rPr>
      </w:pPr>
      <w:r>
        <w:rPr>
          <w:rFonts w:hint="eastAsia" w:ascii="小标宋" w:hAnsi="方正小标宋" w:eastAsia="小标宋" w:cs="方正小标宋"/>
          <w:sz w:val="44"/>
          <w:szCs w:val="44"/>
        </w:rPr>
        <w:t>2023年山东科学大讲堂入选项目名单</w:t>
      </w:r>
    </w:p>
    <w:tbl>
      <w:tblPr>
        <w:tblStyle w:val="6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877"/>
        <w:gridCol w:w="1650"/>
        <w:gridCol w:w="243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等线"/>
                <w:kern w:val="0"/>
                <w:sz w:val="22"/>
                <w:lang w:bidi="ar"/>
              </w:rPr>
              <w:t>序号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sz w:val="22"/>
              </w:rPr>
            </w:pPr>
            <w:r>
              <w:rPr>
                <w:rFonts w:hint="eastAsia" w:ascii="黑体" w:hAnsi="黑体" w:eastAsia="黑体" w:cs="等线"/>
                <w:kern w:val="0"/>
                <w:sz w:val="22"/>
                <w:lang w:bidi="ar"/>
              </w:rPr>
              <w:t>讲堂主题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sz w:val="22"/>
              </w:rPr>
            </w:pPr>
            <w:r>
              <w:rPr>
                <w:rFonts w:hint="eastAsia" w:ascii="黑体" w:hAnsi="黑体" w:eastAsia="黑体" w:cs="等线"/>
                <w:kern w:val="0"/>
                <w:sz w:val="22"/>
                <w:lang w:bidi="ar"/>
              </w:rPr>
              <w:t>主讲专家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sz w:val="22"/>
              </w:rPr>
            </w:pPr>
            <w:r>
              <w:rPr>
                <w:rFonts w:hint="eastAsia" w:ascii="黑体" w:hAnsi="黑体" w:eastAsia="黑体" w:cs="等线"/>
                <w:kern w:val="0"/>
                <w:sz w:val="22"/>
                <w:lang w:bidi="ar"/>
              </w:rPr>
              <w:t>申报单位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sz w:val="22"/>
              </w:rPr>
            </w:pPr>
            <w:r>
              <w:rPr>
                <w:rFonts w:hint="eastAsia" w:ascii="黑体" w:hAnsi="黑体" w:eastAsia="黑体" w:cs="等线"/>
                <w:kern w:val="0"/>
                <w:sz w:val="22"/>
                <w:lang w:bidi="ar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昆虫的益害及其生态调控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林育真、刘腾腾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山东师范大学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山东动物学会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了解甲状腺，保护生命“腺”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孙磊、王洪春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山东省大数据研究会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省</w:t>
            </w:r>
            <w:r>
              <w:rPr>
                <w:rFonts w:hint="eastAsia"/>
                <w:color w:val="000000"/>
                <w:sz w:val="22"/>
              </w:rPr>
              <w:t>大数据研究会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陆相页岩油富集机理及其前景探讨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郭旭升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山东地理学会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山东地理学会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水的一生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王炜亮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青岛理工大学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中药材产业高质量发展助力乡村振兴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靳光乾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山东科技咨询协会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山东科技咨询协会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特色种质资源助力乡村振兴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解孝满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山东省林草种质资源中心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新时代乡村振兴大讲堂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徐祥林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滨洲市滨城区三河湖镇政府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山东农学会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天气气候水，代代向未来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杨成芳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山东气象学会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山东气象学会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健康生活，从心开始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李胜、路方红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济南润康助老服务中心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山东省保健科技协会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核科学与技术概况及进展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柴之芳、汪映荣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烟台哈尔滨工程大学研究院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山东省核学会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核与辐射安全面面观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杨磊、于振兴、李海亮等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烟台大学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山东省核学会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守护生命“救”在身边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魏丽丽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青岛大学附属医院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山东省科普创作协会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糖尿病的预防及干预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李秋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山东省科学养生协会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山东省科学养生协会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聆听身体，拥抱健康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倪寿清、李贞、刘彦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山东省可持续发展研究中心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山东省可持续发展研究会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新时代科学家精神引领青春梦想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万大庆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山东省老科学技术工作者协会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山东省老科学技术工作者协会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网络安全从我做起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尉永清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山东省老科学技术工作者协会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山东省老科学技术工作者协会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探索宇宙星辰的奥秘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韩金林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山东省老科学技术工作者协会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山东省老科学技术工作者协会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手机内部的秘密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王水弟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山东省老科学技术工作者协会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山东省老科学技术工作者协会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鲁棉精神支撑大国棉业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董合忠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山东省企业管理研究会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山东省企业管理研究会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“食品科普入校园”守护师生舌尖上的安全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张鸿雁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山东省食品科学技术学会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山东省食品科学技术学会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脊柱相关性疼痛的诊治进展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刘垒、刘方铭、刘维菊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山东第一医科大学第一附属医院、山东省疼痛医学会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山东省疼痛医学会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老年人合理用药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高海青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山东省微量元素科学研究会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山东省微量元素科学研究会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儿童发热的科学应对与合理用药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闫美兴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山东省医学会药物临床研究与评价分会、青岛市妇女儿童医院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携手前行，触手生春——儿童常见手部疾患的预防与治疗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庄岩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山东省医学会小儿外科学分会、山东大学齐鲁医院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心肺复苏，成“救”你我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陈玉国、徐峰、庞佼佼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山东省医学会心肺复苏与体外生命支持多学科联合委员会、山东大学齐鲁医院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膝关节运动损伤健康大讲堂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刘文广、殷庆丰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山东省医学会运动医疗分会、山东大学第二医院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哮喘及过敏性疾病诊治讲堂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董亮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山东省医学会支气管哮喘多学科联合委员会、山东第一医科大学第一附属医院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人体微生态与健康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刘书盈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山东省医学会呼吸病学分会、滨州医学院烟台附属医院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“多快好省”——预防创伤性心搏骤停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姜笃银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山东省医学会科学普及分会、山东大学第二医院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常见腰痛的中西医防治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李念虎、徐展望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山东省医学会骨科学分会、山东中医药大学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脐带血的临床应用及发展前景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侯明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山东省医学会脐带血临床应用多学科联合委员会、山东省齐鲁干细胞工程有限公司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骨关节炎的防治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李伟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山东省医学会骨科分会、山东第一医科大学附属省立医院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冠心病心肌缺血的“金标准”——核医学心肌灌注显像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姚树展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山东省医学会核医学分会、山东第一医科大学附属省立医院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手足常见疾病的预防与诊治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朱磊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山东省医学会手外科分会、山东大学齐鲁医院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中西医协同，远离老年痴呆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司国民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山东省医学会中西医协同发展分会、山东第一医科大学附属省立医院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海洋科技助推黄河流域生态保护和高质量发展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包振民、孙松、刘东艳等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山东水产学会、山东省海洋资源与环境研究院、山东省渔业发展和资源养护总站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山东水产学会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基础设施（轨道交通）建造低碳化战略与实践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陈湘生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青岛恒星科技学院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青岛恒星科技学院科协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大数据在智慧农业中的数字贡献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谯仕彦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青岛黄海学院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青岛黄海学院科协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讲好新时代黄河故事，科技赋能乡村振兴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毕思文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青岛黄海学院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青岛黄海学院科协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花从哪里来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王硕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青岛科技大学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青岛科技大学科协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地震分类及成因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孟元库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山东科技大学地球科学与工程学院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深海可燃冰开采中的地层环境力学问题与研究动态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蒋宇静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山东科技大学矿山灾害预防控制实验室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青少年脊柱健康的评估与运动干预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田雪文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山东体育学院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山东体育学院科协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海洋气象科普进中小学校园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赵传湖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中国海洋大学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中国海洋大学科协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解码海藻世界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杨锐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淄博职业学院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淄博职业学院科协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小穴位大健康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赵斐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淄博职业学院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淄博职业学院科协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宇宙探秘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张宏升、牛桂华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济南天文学会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防灾减灾科普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刘小琼、隋岩刚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山东省煤田地质规划勘察研究院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算助“追星人”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张洁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国家超级计算济南中心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信创与鸿蒙，助力民族科技强国梦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殷立峰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山东劳动职业技术学院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海底的地形地貌与矿产资源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赵智华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山东省煤田地质规划勘察研究院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关心海洋环境，同护蔚蓝国土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刘晓磊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青岛市科技馆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低碳生活与海洋环境保护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崔正国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中国水产科学研究院黄海水产研究所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糖尿病防治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赵晓东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淄博市中心医院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逐梦太空，做航天事业接班人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孙保卫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淄博市青少年科技教育协会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创新方法科普及应用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马立修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山东理工大学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57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智慧育种保障粮食安全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朱俊科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淄博禾丰种业科技股份有限公司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58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透过ChatGPT谈人工智能对未来产业升级的影响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尹义龙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山东理工大学计算机科学与技术学院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59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全民健康生活方式行动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张义成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枣庄市疾病预防控制中心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枣庄市科协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60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诗情画意黄河口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王安东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山东黄河三角洲国家级自然保护区管理委员会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东营市科协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61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高性能纤维制品成形技术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俞建勇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中芳新材料有限公司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东营市科协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62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双碳目标与节能降耗技术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张永治、杨天亮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烟台先进制造工程技术学会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63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天文与空间科学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张泰华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烟台市天文协会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以食育人，守护未来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张鸿雁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烟台富美特文化传媒有限公司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科技还是狠活，科学认识食品添加剂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李健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烟台富美特文化传媒有限公司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走进莱阳白垩纪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王孝理、王旭日、陈雷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山东莱阳白垩纪国家地质公园管理服务中心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屈光白内障手术时代治疗新策略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李元彬、刘淑君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烟台毓璜顶医院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探秘智慧海洋科技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陈光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寿光市职业教育中心学校、寿光市科协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智能制造关键技术及实践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李研强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潍坊市工程师协会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耐药结核病的筛查及预防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韩文革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潍坊市第二人民医院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飞向蓝天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徐邦年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济宁高新技术产业开发区科协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济宁市科协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化学无处不在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戴伟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济宁高新技术产业开发区科协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济宁市科协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食品安全科普知识讲座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郭长江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济宁市兖州区检验检测中心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济宁市科协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“让青少年体验编程及创新之美”公益讲座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杨德运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泰安市电子学会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泰安市科协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数字素养提升与企业数字化转型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刘培德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新泰市科协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泰安市科协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恶性肿瘤的预防与早诊早治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李杰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泰安市肿瘤防治院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泰安市科协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青少年心理健康教育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王红菊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泰安市岱岳区科协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泰安市科协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实用现场急救技术推广之心肺复苏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胡文娟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山东省泰山医院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泰安市科协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二十四节气养生与食疗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曲畅游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山东药品食品职业学院科协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“探秘太阳系”系列科普报告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朱进、尧中华、宋红强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山东天文学会、山东大学空间科学研究院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提升科技温度，关爱银发人群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王金武、田明涛、高孝忠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山东药品食品职业学院科协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与鸟为邻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郑龙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吉林大学威海仿生研究院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太空探索与中国航天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王春雷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北京交通大学（威海）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科学文物科普化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武向平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日照市科技馆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日照市科协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优质蜂蜜生产及蜜蜂授粉技术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王海洲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日照市畜牧兽医管理服务中心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日照市科协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卫生健康促进“百千万”健康教育宣讲系列活动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田涛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临沂市医学会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临沂市科协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航天育种助力乡村振兴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张传军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山东银线河农业科技有限公司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临沂市科协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山东省生物物理重点实验室Bio-X科普讲堂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陈润生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德州学院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德州市科协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新型药用辅料与高性能生物医用材料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陈学思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德州学院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德州市科协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开学第一课，健康进校园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康殿民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德州市疾病预防控制中心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德州市科协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三维平衡整脊技术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师彬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庆云县科协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德州市科协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健康调理新思维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王正平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聊城大学生物制药研究院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聊城市科协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蓬勃发展的中国光伏，走向世界的产业名片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张宪玺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聊城大学化学化工学院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聊城市科协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从超矩阵的视角看矩阵半张量积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程代展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聊城大学矩阵半张量积理论与应用研究中心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聊城市科协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老年骨折快速康复那些事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王书军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聊城市健康协会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聊城市科协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从筚路蓝缕到逐梦空天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马文来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滨州学院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滨州市科协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梨产业乡土人才栽培技术培训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李秀根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阳信县科协、阳信县金阳街道办事处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滨州市科协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品质支撑葡萄产业的未来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刘崇怀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菏泽市科协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菏泽市科协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西瓜产业发展趋势及设施西瓜生产技术要点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孙德玺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菏泽市科协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菏泽市科协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瓜菜品种发展趋势及产供销新型合作模式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赵志坤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菏泽市科协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菏泽市科协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>01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“小颗粒，大智慧”之科学魅力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王体壮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菏泽市科协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菏泽市科协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kern w:val="0"/>
                <w:sz w:val="22"/>
                <w:lang w:bidi="ar"/>
              </w:rPr>
              <w:t>02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神奇的载人航天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石磊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单县科协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菏泽市科协</w:t>
            </w:r>
          </w:p>
        </w:tc>
      </w:tr>
    </w:tbl>
    <w:p>
      <w:pPr>
        <w:widowControl/>
        <w:jc w:val="left"/>
        <w:rPr>
          <w:rFonts w:ascii="宋体" w:hAnsi="宋体"/>
          <w:szCs w:val="21"/>
        </w:rPr>
      </w:pPr>
    </w:p>
    <w:p>
      <w:pPr>
        <w:rPr>
          <w:vanish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0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wordWrap w:val="0"/>
      <w:ind w:right="140"/>
      <w:jc w:val="right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wordWrap w:val="0"/>
      <w:jc w:val="right"/>
      <w:rPr>
        <w:rStyle w:val="9"/>
        <w:rFonts w:ascii="Times New Roman" w:hAnsi="Times New Roman"/>
        <w:sz w:val="28"/>
        <w:szCs w:val="28"/>
      </w:rPr>
    </w:pPr>
    <w:r>
      <w:rPr>
        <w:rStyle w:val="9"/>
        <w:rFonts w:hint="eastAsia" w:ascii="Times New Roman" w:hAnsi="Times New Roman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2ZWQ0Y2JhMzI4NGQ3Y2FmY2E5ZjkwNGM5OTNiNzcifQ=="/>
  </w:docVars>
  <w:rsids>
    <w:rsidRoot w:val="00172A27"/>
    <w:rsid w:val="000161B7"/>
    <w:rsid w:val="00032656"/>
    <w:rsid w:val="000666FC"/>
    <w:rsid w:val="00071262"/>
    <w:rsid w:val="0008163A"/>
    <w:rsid w:val="000861C2"/>
    <w:rsid w:val="000933C9"/>
    <w:rsid w:val="000A31AE"/>
    <w:rsid w:val="000B1856"/>
    <w:rsid w:val="000C05A9"/>
    <w:rsid w:val="000D0451"/>
    <w:rsid w:val="001058C3"/>
    <w:rsid w:val="0012256D"/>
    <w:rsid w:val="00157678"/>
    <w:rsid w:val="001636E8"/>
    <w:rsid w:val="00167772"/>
    <w:rsid w:val="00172A27"/>
    <w:rsid w:val="00185024"/>
    <w:rsid w:val="001C2D8C"/>
    <w:rsid w:val="001E54E7"/>
    <w:rsid w:val="00202EF8"/>
    <w:rsid w:val="0022043E"/>
    <w:rsid w:val="00224399"/>
    <w:rsid w:val="00233C82"/>
    <w:rsid w:val="00240B0E"/>
    <w:rsid w:val="00241E1E"/>
    <w:rsid w:val="00271EF1"/>
    <w:rsid w:val="00285A2D"/>
    <w:rsid w:val="002D039C"/>
    <w:rsid w:val="002F3735"/>
    <w:rsid w:val="002F6F30"/>
    <w:rsid w:val="00302567"/>
    <w:rsid w:val="00314714"/>
    <w:rsid w:val="0033537E"/>
    <w:rsid w:val="0034242D"/>
    <w:rsid w:val="00345714"/>
    <w:rsid w:val="003751FB"/>
    <w:rsid w:val="00392FE6"/>
    <w:rsid w:val="003953BE"/>
    <w:rsid w:val="00396781"/>
    <w:rsid w:val="003A1A82"/>
    <w:rsid w:val="003A3238"/>
    <w:rsid w:val="003B4659"/>
    <w:rsid w:val="003D4728"/>
    <w:rsid w:val="003E1D5C"/>
    <w:rsid w:val="003E2EF5"/>
    <w:rsid w:val="00405707"/>
    <w:rsid w:val="0041084F"/>
    <w:rsid w:val="00413BAA"/>
    <w:rsid w:val="00441F77"/>
    <w:rsid w:val="00444D0C"/>
    <w:rsid w:val="00447CC7"/>
    <w:rsid w:val="00470D2B"/>
    <w:rsid w:val="0048179C"/>
    <w:rsid w:val="00484B79"/>
    <w:rsid w:val="004948C6"/>
    <w:rsid w:val="004A5A8A"/>
    <w:rsid w:val="004A650E"/>
    <w:rsid w:val="004A773D"/>
    <w:rsid w:val="004C127B"/>
    <w:rsid w:val="004D6DE3"/>
    <w:rsid w:val="004E5941"/>
    <w:rsid w:val="004F6D46"/>
    <w:rsid w:val="00542BA5"/>
    <w:rsid w:val="00555D11"/>
    <w:rsid w:val="00581DCF"/>
    <w:rsid w:val="00595540"/>
    <w:rsid w:val="005A73EA"/>
    <w:rsid w:val="005B0F54"/>
    <w:rsid w:val="005B4E6A"/>
    <w:rsid w:val="005E0222"/>
    <w:rsid w:val="005E5F2F"/>
    <w:rsid w:val="005E7F6A"/>
    <w:rsid w:val="005F6CA1"/>
    <w:rsid w:val="0062022E"/>
    <w:rsid w:val="00633A6B"/>
    <w:rsid w:val="00653D7A"/>
    <w:rsid w:val="00672E70"/>
    <w:rsid w:val="00673EF6"/>
    <w:rsid w:val="006A3083"/>
    <w:rsid w:val="006B2254"/>
    <w:rsid w:val="006B525A"/>
    <w:rsid w:val="006D4320"/>
    <w:rsid w:val="006D7390"/>
    <w:rsid w:val="006F0A63"/>
    <w:rsid w:val="006F333B"/>
    <w:rsid w:val="00712548"/>
    <w:rsid w:val="00715710"/>
    <w:rsid w:val="00723C58"/>
    <w:rsid w:val="00743A91"/>
    <w:rsid w:val="00751B79"/>
    <w:rsid w:val="007569F4"/>
    <w:rsid w:val="00781FC3"/>
    <w:rsid w:val="007962D5"/>
    <w:rsid w:val="007B4D60"/>
    <w:rsid w:val="007E2884"/>
    <w:rsid w:val="007E472C"/>
    <w:rsid w:val="007E591F"/>
    <w:rsid w:val="00800C10"/>
    <w:rsid w:val="00812BE6"/>
    <w:rsid w:val="008441FC"/>
    <w:rsid w:val="00854A5F"/>
    <w:rsid w:val="00855181"/>
    <w:rsid w:val="008605E4"/>
    <w:rsid w:val="00871885"/>
    <w:rsid w:val="0087281A"/>
    <w:rsid w:val="00885292"/>
    <w:rsid w:val="00885D44"/>
    <w:rsid w:val="00887158"/>
    <w:rsid w:val="00891F0E"/>
    <w:rsid w:val="008978AC"/>
    <w:rsid w:val="008A7394"/>
    <w:rsid w:val="008D3174"/>
    <w:rsid w:val="008E3967"/>
    <w:rsid w:val="008E3CE2"/>
    <w:rsid w:val="00901236"/>
    <w:rsid w:val="0091120E"/>
    <w:rsid w:val="0091254A"/>
    <w:rsid w:val="00912E48"/>
    <w:rsid w:val="009211EC"/>
    <w:rsid w:val="00942802"/>
    <w:rsid w:val="00990464"/>
    <w:rsid w:val="009B216D"/>
    <w:rsid w:val="009B6DCC"/>
    <w:rsid w:val="009C467F"/>
    <w:rsid w:val="009D5C2B"/>
    <w:rsid w:val="009D6462"/>
    <w:rsid w:val="009E4126"/>
    <w:rsid w:val="009F3364"/>
    <w:rsid w:val="009F37C0"/>
    <w:rsid w:val="00A12079"/>
    <w:rsid w:val="00A239DB"/>
    <w:rsid w:val="00A323F2"/>
    <w:rsid w:val="00A360A0"/>
    <w:rsid w:val="00A57C88"/>
    <w:rsid w:val="00A67914"/>
    <w:rsid w:val="00A72828"/>
    <w:rsid w:val="00A90F6F"/>
    <w:rsid w:val="00AA51A4"/>
    <w:rsid w:val="00AD2E30"/>
    <w:rsid w:val="00AD4E2A"/>
    <w:rsid w:val="00AD73AE"/>
    <w:rsid w:val="00AD7FEE"/>
    <w:rsid w:val="00AE6575"/>
    <w:rsid w:val="00AF1020"/>
    <w:rsid w:val="00AF1726"/>
    <w:rsid w:val="00B37390"/>
    <w:rsid w:val="00B43D9F"/>
    <w:rsid w:val="00B97148"/>
    <w:rsid w:val="00BC715E"/>
    <w:rsid w:val="00BE3878"/>
    <w:rsid w:val="00BF3DA6"/>
    <w:rsid w:val="00BF6531"/>
    <w:rsid w:val="00BF6AEC"/>
    <w:rsid w:val="00BF7FDA"/>
    <w:rsid w:val="00C01485"/>
    <w:rsid w:val="00C03B02"/>
    <w:rsid w:val="00C05FDD"/>
    <w:rsid w:val="00C23C3D"/>
    <w:rsid w:val="00C32F1D"/>
    <w:rsid w:val="00C34314"/>
    <w:rsid w:val="00C3459B"/>
    <w:rsid w:val="00C71388"/>
    <w:rsid w:val="00C96D5B"/>
    <w:rsid w:val="00CB1E03"/>
    <w:rsid w:val="00CB58B6"/>
    <w:rsid w:val="00CC3180"/>
    <w:rsid w:val="00CD6831"/>
    <w:rsid w:val="00CE0369"/>
    <w:rsid w:val="00CF295D"/>
    <w:rsid w:val="00CF6D60"/>
    <w:rsid w:val="00D04C7C"/>
    <w:rsid w:val="00D04FB0"/>
    <w:rsid w:val="00D10B93"/>
    <w:rsid w:val="00D33C73"/>
    <w:rsid w:val="00D34BA7"/>
    <w:rsid w:val="00D46434"/>
    <w:rsid w:val="00D623B9"/>
    <w:rsid w:val="00DC576F"/>
    <w:rsid w:val="00DE38BC"/>
    <w:rsid w:val="00E0118B"/>
    <w:rsid w:val="00E11A88"/>
    <w:rsid w:val="00E304E3"/>
    <w:rsid w:val="00E311E5"/>
    <w:rsid w:val="00E3733E"/>
    <w:rsid w:val="00E536F6"/>
    <w:rsid w:val="00E9030C"/>
    <w:rsid w:val="00E93265"/>
    <w:rsid w:val="00EA04CF"/>
    <w:rsid w:val="00EA0F98"/>
    <w:rsid w:val="00EB3728"/>
    <w:rsid w:val="00EC415E"/>
    <w:rsid w:val="00EC5516"/>
    <w:rsid w:val="00ED441B"/>
    <w:rsid w:val="00ED5F2F"/>
    <w:rsid w:val="00EE0C0A"/>
    <w:rsid w:val="00EE24D7"/>
    <w:rsid w:val="00EF0472"/>
    <w:rsid w:val="00F05E04"/>
    <w:rsid w:val="00F11817"/>
    <w:rsid w:val="00F11A55"/>
    <w:rsid w:val="00F12763"/>
    <w:rsid w:val="00F1367B"/>
    <w:rsid w:val="00F22DCA"/>
    <w:rsid w:val="00F27AF3"/>
    <w:rsid w:val="00F43128"/>
    <w:rsid w:val="00F527E3"/>
    <w:rsid w:val="00F66517"/>
    <w:rsid w:val="00F66804"/>
    <w:rsid w:val="00F7278F"/>
    <w:rsid w:val="00F75CCC"/>
    <w:rsid w:val="00F86C25"/>
    <w:rsid w:val="00F91DD5"/>
    <w:rsid w:val="00F93A11"/>
    <w:rsid w:val="00FD0A25"/>
    <w:rsid w:val="00FE51DA"/>
    <w:rsid w:val="03234A0C"/>
    <w:rsid w:val="03755972"/>
    <w:rsid w:val="04295766"/>
    <w:rsid w:val="053E0CD6"/>
    <w:rsid w:val="056E042E"/>
    <w:rsid w:val="05ED78C6"/>
    <w:rsid w:val="085021C7"/>
    <w:rsid w:val="09EA4A4A"/>
    <w:rsid w:val="0A8342C4"/>
    <w:rsid w:val="0D323BF1"/>
    <w:rsid w:val="0F107754"/>
    <w:rsid w:val="0F9413A1"/>
    <w:rsid w:val="131E2B9B"/>
    <w:rsid w:val="15477432"/>
    <w:rsid w:val="17C61C39"/>
    <w:rsid w:val="186A0298"/>
    <w:rsid w:val="1BF53903"/>
    <w:rsid w:val="1C760D62"/>
    <w:rsid w:val="1D5D6873"/>
    <w:rsid w:val="2121375D"/>
    <w:rsid w:val="212840B9"/>
    <w:rsid w:val="26E57B71"/>
    <w:rsid w:val="27FF4F34"/>
    <w:rsid w:val="288C37CB"/>
    <w:rsid w:val="2DBC3544"/>
    <w:rsid w:val="32811BE0"/>
    <w:rsid w:val="35181F1B"/>
    <w:rsid w:val="37DD5642"/>
    <w:rsid w:val="38131444"/>
    <w:rsid w:val="3C1E1921"/>
    <w:rsid w:val="3E191A9C"/>
    <w:rsid w:val="3E6815DF"/>
    <w:rsid w:val="3F2B12C0"/>
    <w:rsid w:val="417C572E"/>
    <w:rsid w:val="4267540F"/>
    <w:rsid w:val="4434159A"/>
    <w:rsid w:val="462D7E3D"/>
    <w:rsid w:val="4898518E"/>
    <w:rsid w:val="4A2C6CF5"/>
    <w:rsid w:val="4E0F369A"/>
    <w:rsid w:val="5294560E"/>
    <w:rsid w:val="52AA52B8"/>
    <w:rsid w:val="57F94DBA"/>
    <w:rsid w:val="58B16A4F"/>
    <w:rsid w:val="59507277"/>
    <w:rsid w:val="5AAB10E7"/>
    <w:rsid w:val="5ABF12D7"/>
    <w:rsid w:val="5B8A5926"/>
    <w:rsid w:val="5C3F2502"/>
    <w:rsid w:val="5C5329D4"/>
    <w:rsid w:val="5F021E5D"/>
    <w:rsid w:val="5F3B539A"/>
    <w:rsid w:val="61724B7C"/>
    <w:rsid w:val="61D6010D"/>
    <w:rsid w:val="64822746"/>
    <w:rsid w:val="649D4FAA"/>
    <w:rsid w:val="69765788"/>
    <w:rsid w:val="70F75AAC"/>
    <w:rsid w:val="74231FC2"/>
    <w:rsid w:val="74F913B7"/>
    <w:rsid w:val="798D4D3D"/>
    <w:rsid w:val="79DD7246"/>
    <w:rsid w:val="7AA413A5"/>
    <w:rsid w:val="7C4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字符"/>
    <w:link w:val="2"/>
    <w:qFormat/>
    <w:uiPriority w:val="0"/>
    <w:rPr>
      <w:kern w:val="2"/>
      <w:sz w:val="21"/>
      <w:szCs w:val="22"/>
    </w:rPr>
  </w:style>
  <w:style w:type="character" w:customStyle="1" w:styleId="13">
    <w:name w:val="批注框文本 字符"/>
    <w:link w:val="3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KX</Company>
  <Pages>16</Pages>
  <Words>1187</Words>
  <Characters>6771</Characters>
  <Lines>56</Lines>
  <Paragraphs>15</Paragraphs>
  <TotalTime>11</TotalTime>
  <ScaleCrop>false</ScaleCrop>
  <LinksUpToDate>false</LinksUpToDate>
  <CharactersWithSpaces>7943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2022-06-08T00:55:00Z</dcterms:created>
  <dc:creator>wy</dc:creator>
  <cp:lastModifiedBy>Hh</cp:lastModifiedBy>
  <cp:lastPrinted>2023-05-22T03:07:00Z</cp:lastPrinted>
  <dcterms:modified xsi:type="dcterms:W3CDTF">2023-05-23T03:01:01Z</dcterms:modified>
  <dc:title>中共山东省科协党组文件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2DE4F9AF43AD48AB9D512F2C138783C4</vt:lpwstr>
  </property>
</Properties>
</file>