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F53AE">
      <w:pPr>
        <w:adjustRightInd w:val="0"/>
        <w:snapToGrid w:val="0"/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附件1</w:t>
      </w:r>
    </w:p>
    <w:p w14:paraId="02A9EC91">
      <w:pPr>
        <w:adjustRightInd w:val="0"/>
        <w:snapToGrid w:val="0"/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</w:p>
    <w:p w14:paraId="4BE52C8C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 w:cs="Times New Roman"/>
          <w:sz w:val="44"/>
          <w:szCs w:val="44"/>
        </w:rPr>
        <w:t>202</w:t>
      </w:r>
      <w:r>
        <w:rPr>
          <w:rFonts w:hint="eastAsia" w:ascii="Times New Roman" w:hAnsi="Times New Roman" w:eastAsia="方正小标宋简体" w:cs="Times New Roman"/>
          <w:sz w:val="44"/>
          <w:szCs w:val="44"/>
        </w:rPr>
        <w:t>6</w:t>
      </w:r>
      <w:r>
        <w:rPr>
          <w:rFonts w:ascii="Times New Roman" w:hAnsi="Times New Roman" w:eastAsia="方正小标宋简体" w:cs="Times New Roman"/>
          <w:sz w:val="44"/>
          <w:szCs w:val="44"/>
        </w:rPr>
        <w:t>年度山东省重点研发计划</w:t>
      </w:r>
    </w:p>
    <w:p w14:paraId="31EAE7B4">
      <w:pPr>
        <w:adjustRightInd w:val="0"/>
        <w:snapToGrid w:val="0"/>
        <w:spacing w:line="560" w:lineRule="exact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sz w:val="44"/>
          <w:szCs w:val="44"/>
        </w:rPr>
        <w:t>（软科学）项目指南建议征集表</w:t>
      </w:r>
      <w:bookmarkEnd w:id="0"/>
    </w:p>
    <w:tbl>
      <w:tblPr>
        <w:tblStyle w:val="13"/>
        <w:tblW w:w="9600" w:type="dxa"/>
        <w:tblInd w:w="-3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7"/>
        <w:gridCol w:w="488"/>
        <w:gridCol w:w="1679"/>
        <w:gridCol w:w="1733"/>
        <w:gridCol w:w="3653"/>
      </w:tblGrid>
      <w:tr w14:paraId="5D4D5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1BC7C400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项目名称一</w:t>
            </w:r>
          </w:p>
        </w:tc>
        <w:tc>
          <w:tcPr>
            <w:tcW w:w="7065" w:type="dxa"/>
            <w:gridSpan w:val="3"/>
          </w:tcPr>
          <w:p w14:paraId="59B70525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2D68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7A472A5D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研究目的、意义（200字以内）</w:t>
            </w:r>
          </w:p>
        </w:tc>
        <w:tc>
          <w:tcPr>
            <w:tcW w:w="7065" w:type="dxa"/>
            <w:gridSpan w:val="3"/>
          </w:tcPr>
          <w:p w14:paraId="17312148"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C7EC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0AC957E7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研究内容、拟解决的关键问题</w:t>
            </w:r>
          </w:p>
          <w:p w14:paraId="693E0053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（200字以内）</w:t>
            </w:r>
          </w:p>
        </w:tc>
        <w:tc>
          <w:tcPr>
            <w:tcW w:w="7065" w:type="dxa"/>
            <w:gridSpan w:val="3"/>
          </w:tcPr>
          <w:p w14:paraId="0A9F4DF7"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51317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459C1782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研究成果应用路径、应用单位</w:t>
            </w:r>
          </w:p>
        </w:tc>
        <w:tc>
          <w:tcPr>
            <w:tcW w:w="7065" w:type="dxa"/>
            <w:gridSpan w:val="3"/>
          </w:tcPr>
          <w:p w14:paraId="103EB850"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8156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72F9D731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所属领域</w:t>
            </w:r>
          </w:p>
        </w:tc>
        <w:tc>
          <w:tcPr>
            <w:tcW w:w="7065" w:type="dxa"/>
            <w:gridSpan w:val="3"/>
          </w:tcPr>
          <w:p w14:paraId="75C16A3C"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战略规划与科技治理/技术预测与产业创新/企业创新与产学研融合创新/区域创新与创新载体/科技合作与科技人才/科技支撑乡村振兴/社会发展和民生科技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8"/>
                <w:szCs w:val="28"/>
              </w:rPr>
              <w:t>（任选一）</w:t>
            </w:r>
          </w:p>
        </w:tc>
      </w:tr>
      <w:tr w14:paraId="7E85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0935F045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项目名称二</w:t>
            </w:r>
          </w:p>
        </w:tc>
        <w:tc>
          <w:tcPr>
            <w:tcW w:w="7065" w:type="dxa"/>
            <w:gridSpan w:val="3"/>
          </w:tcPr>
          <w:p w14:paraId="754F4E8C"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3D7AF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535" w:type="dxa"/>
            <w:gridSpan w:val="2"/>
            <w:vAlign w:val="center"/>
          </w:tcPr>
          <w:p w14:paraId="576793E4">
            <w:pPr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  <w:t>……</w:t>
            </w:r>
          </w:p>
        </w:tc>
        <w:tc>
          <w:tcPr>
            <w:tcW w:w="7065" w:type="dxa"/>
            <w:gridSpan w:val="3"/>
          </w:tcPr>
          <w:p w14:paraId="3BA17E66">
            <w:pPr>
              <w:adjustRightInd w:val="0"/>
              <w:snapToGrid w:val="0"/>
              <w:spacing w:line="560" w:lineRule="exact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</w:p>
        </w:tc>
      </w:tr>
      <w:tr w14:paraId="16E94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0" w:type="dxa"/>
            <w:gridSpan w:val="5"/>
            <w:vAlign w:val="center"/>
          </w:tcPr>
          <w:p w14:paraId="3067BDCD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bCs/>
                <w:kern w:val="0"/>
                <w:sz w:val="30"/>
                <w:szCs w:val="30"/>
              </w:rPr>
              <w:t>建议人信息</w:t>
            </w:r>
          </w:p>
        </w:tc>
      </w:tr>
      <w:tr w14:paraId="0F932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47" w:type="dxa"/>
            <w:vAlign w:val="center"/>
          </w:tcPr>
          <w:p w14:paraId="0D61548E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0"/>
                <w:szCs w:val="30"/>
              </w:rPr>
              <w:t>姓  名</w:t>
            </w:r>
          </w:p>
        </w:tc>
        <w:tc>
          <w:tcPr>
            <w:tcW w:w="2167" w:type="dxa"/>
            <w:gridSpan w:val="2"/>
            <w:vAlign w:val="center"/>
          </w:tcPr>
          <w:p w14:paraId="69F58CEC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Align w:val="center"/>
          </w:tcPr>
          <w:p w14:paraId="0C2C2290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0"/>
                <w:szCs w:val="30"/>
              </w:rPr>
              <w:t>单  位</w:t>
            </w:r>
          </w:p>
        </w:tc>
        <w:tc>
          <w:tcPr>
            <w:tcW w:w="3653" w:type="dxa"/>
            <w:vAlign w:val="center"/>
          </w:tcPr>
          <w:p w14:paraId="1436A636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C5CF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47" w:type="dxa"/>
            <w:vAlign w:val="center"/>
          </w:tcPr>
          <w:p w14:paraId="1C1C1E07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0"/>
                <w:szCs w:val="30"/>
              </w:rPr>
              <w:t>职务职称</w:t>
            </w:r>
          </w:p>
        </w:tc>
        <w:tc>
          <w:tcPr>
            <w:tcW w:w="2167" w:type="dxa"/>
            <w:gridSpan w:val="2"/>
            <w:vAlign w:val="center"/>
          </w:tcPr>
          <w:p w14:paraId="7DB8B081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Align w:val="center"/>
          </w:tcPr>
          <w:p w14:paraId="31584D6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0"/>
                <w:szCs w:val="30"/>
              </w:rPr>
              <w:t>专业领域</w:t>
            </w:r>
          </w:p>
        </w:tc>
        <w:tc>
          <w:tcPr>
            <w:tcW w:w="3653" w:type="dxa"/>
            <w:vAlign w:val="center"/>
          </w:tcPr>
          <w:p w14:paraId="239D80A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14:paraId="6A3F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47" w:type="dxa"/>
            <w:vAlign w:val="center"/>
          </w:tcPr>
          <w:p w14:paraId="4682773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eastAsia="仿宋_GB2312" w:cs="Times New Roman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0"/>
                <w:szCs w:val="30"/>
              </w:rPr>
              <w:t>电话号码</w:t>
            </w:r>
          </w:p>
        </w:tc>
        <w:tc>
          <w:tcPr>
            <w:tcW w:w="2167" w:type="dxa"/>
            <w:gridSpan w:val="2"/>
            <w:vAlign w:val="center"/>
          </w:tcPr>
          <w:p w14:paraId="16248B05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3" w:type="dxa"/>
            <w:vAlign w:val="center"/>
          </w:tcPr>
          <w:p w14:paraId="12F5F2F8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仿宋" w:cs="Times New Roman"/>
                <w:b/>
                <w:kern w:val="0"/>
                <w:sz w:val="30"/>
                <w:szCs w:val="30"/>
              </w:rPr>
              <w:t>电子邮箱</w:t>
            </w:r>
          </w:p>
        </w:tc>
        <w:tc>
          <w:tcPr>
            <w:tcW w:w="3653" w:type="dxa"/>
            <w:vAlign w:val="center"/>
          </w:tcPr>
          <w:p w14:paraId="0076D7C2">
            <w:pPr>
              <w:widowControl/>
              <w:adjustRightInd w:val="0"/>
              <w:snapToGrid w:val="0"/>
              <w:spacing w:line="56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DC4CFE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681"/>
    <w:rsid w:val="00287E72"/>
    <w:rsid w:val="005743A6"/>
    <w:rsid w:val="00700681"/>
    <w:rsid w:val="00A125D0"/>
    <w:rsid w:val="18CB2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190</Words>
  <Characters>198</Characters>
  <Lines>16</Lines>
  <Paragraphs>9</Paragraphs>
  <TotalTime>1</TotalTime>
  <ScaleCrop>false</ScaleCrop>
  <LinksUpToDate>false</LinksUpToDate>
  <CharactersWithSpaces>202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2025-11-24T06:22:00Z</dcterms:created>
  <dc:creator>shu zhang</dc:creator>
  <cp:lastModifiedBy>冯存方</cp:lastModifiedBy>
  <dcterms:modified xsi:type="dcterms:W3CDTF">2025-12-22T02:20:17Z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5C19DEE1647E48C9A6FEF7C99DC4F15D_13</vt:lpwstr>
  </property>
</Properties>
</file>