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7905A">
      <w:pPr>
        <w:spacing w:line="329" w:lineRule="auto"/>
        <w:rPr>
          <w:rFonts w:ascii="Arial"/>
          <w:sz w:val="21"/>
        </w:rPr>
      </w:pPr>
      <w:bookmarkStart w:id="0" w:name="_GoBack"/>
      <w:bookmarkEnd w:id="0"/>
    </w:p>
    <w:p w14:paraId="5B974590">
      <w:pPr>
        <w:spacing w:line="330" w:lineRule="auto"/>
        <w:rPr>
          <w:rFonts w:ascii="Arial"/>
          <w:sz w:val="21"/>
        </w:rPr>
      </w:pPr>
    </w:p>
    <w:p w14:paraId="49042622">
      <w:pPr>
        <w:spacing w:before="101" w:line="230" w:lineRule="auto"/>
        <w:ind w:left="32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5"/>
          <w:sz w:val="31"/>
          <w:szCs w:val="31"/>
        </w:rPr>
        <w:t>附件</w:t>
      </w:r>
      <w:r>
        <w:rPr>
          <w:rFonts w:ascii="黑体" w:hAnsi="黑体" w:eastAsia="黑体" w:cs="黑体"/>
          <w:spacing w:val="-5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5"/>
          <w:sz w:val="31"/>
          <w:szCs w:val="31"/>
        </w:rPr>
        <w:t>1</w:t>
      </w:r>
    </w:p>
    <w:p w14:paraId="2174ADB5">
      <w:pPr>
        <w:spacing w:line="477" w:lineRule="auto"/>
        <w:rPr>
          <w:rFonts w:ascii="Arial"/>
          <w:sz w:val="21"/>
        </w:rPr>
      </w:pPr>
    </w:p>
    <w:p w14:paraId="45842130">
      <w:pPr>
        <w:spacing w:before="185" w:line="211" w:lineRule="auto"/>
        <w:ind w:left="2703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-4"/>
          <w:sz w:val="43"/>
          <w:szCs w:val="43"/>
        </w:rPr>
        <w:t>2026 年度青岛市社科规划项目选题推荐表</w:t>
      </w:r>
    </w:p>
    <w:p w14:paraId="377CA36F">
      <w:pPr>
        <w:spacing w:line="277" w:lineRule="auto"/>
        <w:rPr>
          <w:rFonts w:ascii="Arial"/>
          <w:sz w:val="21"/>
        </w:rPr>
      </w:pPr>
    </w:p>
    <w:p w14:paraId="4F9D923A">
      <w:pPr>
        <w:spacing w:line="277" w:lineRule="auto"/>
        <w:rPr>
          <w:rFonts w:ascii="Arial"/>
          <w:sz w:val="21"/>
        </w:rPr>
      </w:pPr>
    </w:p>
    <w:p w14:paraId="69AF4749">
      <w:pPr>
        <w:spacing w:before="91" w:line="222" w:lineRule="auto"/>
        <w:ind w:left="31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单位名称（盖章</w:t>
      </w:r>
      <w:r>
        <w:rPr>
          <w:rFonts w:ascii="黑体" w:hAnsi="黑体" w:eastAsia="黑体" w:cs="黑体"/>
          <w:spacing w:val="-82"/>
          <w:w w:val="97"/>
          <w:sz w:val="28"/>
          <w:szCs w:val="28"/>
        </w:rPr>
        <w:t>）：</w:t>
      </w:r>
    </w:p>
    <w:p w14:paraId="0F875117">
      <w:pPr>
        <w:spacing w:line="19" w:lineRule="exact"/>
      </w:pPr>
    </w:p>
    <w:tbl>
      <w:tblPr>
        <w:tblStyle w:val="5"/>
        <w:tblW w:w="133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9"/>
        <w:gridCol w:w="1996"/>
        <w:gridCol w:w="3863"/>
        <w:gridCol w:w="3671"/>
        <w:gridCol w:w="2989"/>
      </w:tblGrid>
      <w:tr w14:paraId="2602AE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819" w:type="dxa"/>
            <w:vAlign w:val="top"/>
          </w:tcPr>
          <w:p w14:paraId="73ADBFB4">
            <w:pPr>
              <w:spacing w:before="261" w:line="224" w:lineRule="auto"/>
              <w:ind w:left="14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1996" w:type="dxa"/>
            <w:vAlign w:val="top"/>
          </w:tcPr>
          <w:p w14:paraId="15581105">
            <w:pPr>
              <w:spacing w:before="227" w:line="222" w:lineRule="auto"/>
              <w:ind w:left="46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7"/>
                <w:sz w:val="28"/>
                <w:szCs w:val="28"/>
              </w:rPr>
              <w:t>学科类别</w:t>
            </w:r>
          </w:p>
        </w:tc>
        <w:tc>
          <w:tcPr>
            <w:tcW w:w="3863" w:type="dxa"/>
            <w:vAlign w:val="top"/>
          </w:tcPr>
          <w:p w14:paraId="5D86D722">
            <w:pPr>
              <w:spacing w:before="262" w:line="222" w:lineRule="auto"/>
              <w:ind w:left="139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6"/>
                <w:sz w:val="28"/>
                <w:szCs w:val="28"/>
              </w:rPr>
              <w:t>选题名称</w:t>
            </w:r>
          </w:p>
        </w:tc>
        <w:tc>
          <w:tcPr>
            <w:tcW w:w="3671" w:type="dxa"/>
            <w:vAlign w:val="top"/>
          </w:tcPr>
          <w:p w14:paraId="316135D5">
            <w:pPr>
              <w:spacing w:before="228" w:line="223" w:lineRule="auto"/>
              <w:ind w:left="129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推荐原因</w:t>
            </w:r>
          </w:p>
        </w:tc>
        <w:tc>
          <w:tcPr>
            <w:tcW w:w="2989" w:type="dxa"/>
            <w:vAlign w:val="top"/>
          </w:tcPr>
          <w:p w14:paraId="15E6B4B1">
            <w:pPr>
              <w:spacing w:before="261" w:line="222" w:lineRule="auto"/>
              <w:ind w:left="396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推荐人姓名及职务</w:t>
            </w:r>
          </w:p>
        </w:tc>
      </w:tr>
      <w:tr w14:paraId="3CDCE3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</w:trPr>
        <w:tc>
          <w:tcPr>
            <w:tcW w:w="819" w:type="dxa"/>
            <w:vAlign w:val="top"/>
          </w:tcPr>
          <w:p w14:paraId="40D4FE09">
            <w:pPr>
              <w:pStyle w:val="6"/>
              <w:spacing w:line="352" w:lineRule="auto"/>
            </w:pPr>
          </w:p>
          <w:p w14:paraId="7FB3E01F">
            <w:pPr>
              <w:spacing w:before="91" w:line="238" w:lineRule="auto"/>
              <w:ind w:left="36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996" w:type="dxa"/>
            <w:vAlign w:val="top"/>
          </w:tcPr>
          <w:p w14:paraId="393DB644">
            <w:pPr>
              <w:pStyle w:val="6"/>
            </w:pPr>
          </w:p>
        </w:tc>
        <w:tc>
          <w:tcPr>
            <w:tcW w:w="3863" w:type="dxa"/>
            <w:vAlign w:val="top"/>
          </w:tcPr>
          <w:p w14:paraId="2CABA7E5">
            <w:pPr>
              <w:pStyle w:val="6"/>
            </w:pPr>
          </w:p>
        </w:tc>
        <w:tc>
          <w:tcPr>
            <w:tcW w:w="3671" w:type="dxa"/>
            <w:vAlign w:val="top"/>
          </w:tcPr>
          <w:p w14:paraId="5C7E9AED">
            <w:pPr>
              <w:pStyle w:val="6"/>
            </w:pPr>
          </w:p>
        </w:tc>
        <w:tc>
          <w:tcPr>
            <w:tcW w:w="2989" w:type="dxa"/>
            <w:vAlign w:val="top"/>
          </w:tcPr>
          <w:p w14:paraId="17030846">
            <w:pPr>
              <w:pStyle w:val="6"/>
            </w:pPr>
          </w:p>
        </w:tc>
      </w:tr>
      <w:tr w14:paraId="0C5C1A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</w:trPr>
        <w:tc>
          <w:tcPr>
            <w:tcW w:w="819" w:type="dxa"/>
            <w:vAlign w:val="top"/>
          </w:tcPr>
          <w:p w14:paraId="0E989E79">
            <w:pPr>
              <w:pStyle w:val="6"/>
              <w:spacing w:line="352" w:lineRule="auto"/>
            </w:pPr>
          </w:p>
          <w:p w14:paraId="6B83D6BB">
            <w:pPr>
              <w:spacing w:before="91" w:line="238" w:lineRule="auto"/>
              <w:ind w:left="35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996" w:type="dxa"/>
            <w:vAlign w:val="top"/>
          </w:tcPr>
          <w:p w14:paraId="03B8C3EA">
            <w:pPr>
              <w:pStyle w:val="6"/>
            </w:pPr>
          </w:p>
        </w:tc>
        <w:tc>
          <w:tcPr>
            <w:tcW w:w="3863" w:type="dxa"/>
            <w:vAlign w:val="top"/>
          </w:tcPr>
          <w:p w14:paraId="74C16267">
            <w:pPr>
              <w:pStyle w:val="6"/>
            </w:pPr>
          </w:p>
        </w:tc>
        <w:tc>
          <w:tcPr>
            <w:tcW w:w="3671" w:type="dxa"/>
            <w:vAlign w:val="top"/>
          </w:tcPr>
          <w:p w14:paraId="62C68279">
            <w:pPr>
              <w:pStyle w:val="6"/>
            </w:pPr>
          </w:p>
        </w:tc>
        <w:tc>
          <w:tcPr>
            <w:tcW w:w="2989" w:type="dxa"/>
            <w:vAlign w:val="top"/>
          </w:tcPr>
          <w:p w14:paraId="68374090">
            <w:pPr>
              <w:pStyle w:val="6"/>
            </w:pPr>
          </w:p>
        </w:tc>
      </w:tr>
      <w:tr w14:paraId="6911DD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</w:trPr>
        <w:tc>
          <w:tcPr>
            <w:tcW w:w="819" w:type="dxa"/>
            <w:vAlign w:val="top"/>
          </w:tcPr>
          <w:p w14:paraId="4842746B">
            <w:pPr>
              <w:pStyle w:val="6"/>
              <w:spacing w:line="353" w:lineRule="auto"/>
            </w:pPr>
          </w:p>
          <w:p w14:paraId="071DC42F">
            <w:pPr>
              <w:spacing w:before="91" w:line="237" w:lineRule="auto"/>
              <w:ind w:left="37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996" w:type="dxa"/>
            <w:vAlign w:val="top"/>
          </w:tcPr>
          <w:p w14:paraId="2CCFFBEC">
            <w:pPr>
              <w:pStyle w:val="6"/>
            </w:pPr>
          </w:p>
        </w:tc>
        <w:tc>
          <w:tcPr>
            <w:tcW w:w="3863" w:type="dxa"/>
            <w:vAlign w:val="top"/>
          </w:tcPr>
          <w:p w14:paraId="1C829B10">
            <w:pPr>
              <w:pStyle w:val="6"/>
            </w:pPr>
          </w:p>
        </w:tc>
        <w:tc>
          <w:tcPr>
            <w:tcW w:w="3671" w:type="dxa"/>
            <w:vAlign w:val="top"/>
          </w:tcPr>
          <w:p w14:paraId="33BF0AB9">
            <w:pPr>
              <w:pStyle w:val="6"/>
            </w:pPr>
          </w:p>
        </w:tc>
        <w:tc>
          <w:tcPr>
            <w:tcW w:w="2989" w:type="dxa"/>
            <w:vAlign w:val="top"/>
          </w:tcPr>
          <w:p w14:paraId="4197D879">
            <w:pPr>
              <w:pStyle w:val="6"/>
            </w:pPr>
          </w:p>
        </w:tc>
      </w:tr>
      <w:tr w14:paraId="25DE11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819" w:type="dxa"/>
            <w:vAlign w:val="top"/>
          </w:tcPr>
          <w:p w14:paraId="008DAEB1">
            <w:pPr>
              <w:pStyle w:val="6"/>
              <w:spacing w:line="356" w:lineRule="auto"/>
            </w:pPr>
          </w:p>
          <w:p w14:paraId="03F5983F">
            <w:pPr>
              <w:spacing w:before="91" w:line="238" w:lineRule="auto"/>
              <w:ind w:left="3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996" w:type="dxa"/>
            <w:vAlign w:val="top"/>
          </w:tcPr>
          <w:p w14:paraId="1A0831AB">
            <w:pPr>
              <w:pStyle w:val="6"/>
            </w:pPr>
          </w:p>
        </w:tc>
        <w:tc>
          <w:tcPr>
            <w:tcW w:w="3863" w:type="dxa"/>
            <w:vAlign w:val="top"/>
          </w:tcPr>
          <w:p w14:paraId="0FEDD685">
            <w:pPr>
              <w:pStyle w:val="6"/>
            </w:pPr>
          </w:p>
        </w:tc>
        <w:tc>
          <w:tcPr>
            <w:tcW w:w="3671" w:type="dxa"/>
            <w:vAlign w:val="top"/>
          </w:tcPr>
          <w:p w14:paraId="097E8731">
            <w:pPr>
              <w:pStyle w:val="6"/>
            </w:pPr>
          </w:p>
        </w:tc>
        <w:tc>
          <w:tcPr>
            <w:tcW w:w="2989" w:type="dxa"/>
            <w:vAlign w:val="top"/>
          </w:tcPr>
          <w:p w14:paraId="0A3468ED">
            <w:pPr>
              <w:pStyle w:val="6"/>
            </w:pPr>
          </w:p>
        </w:tc>
      </w:tr>
    </w:tbl>
    <w:p w14:paraId="3071C7C8">
      <w:pPr>
        <w:spacing w:before="223" w:line="222" w:lineRule="auto"/>
        <w:ind w:left="85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 xml:space="preserve">联系人：                        </w:t>
      </w:r>
      <w:r>
        <w:rPr>
          <w:rFonts w:ascii="黑体" w:hAnsi="黑体" w:eastAsia="黑体" w:cs="黑体"/>
          <w:spacing w:val="-3"/>
          <w:sz w:val="28"/>
          <w:szCs w:val="28"/>
        </w:rPr>
        <w:t xml:space="preserve">                      联系电话：</w:t>
      </w:r>
    </w:p>
    <w:p w14:paraId="7EC921E8">
      <w:pPr>
        <w:spacing w:line="222" w:lineRule="auto"/>
        <w:rPr>
          <w:rFonts w:ascii="黑体" w:hAnsi="黑体" w:eastAsia="黑体" w:cs="黑体"/>
          <w:sz w:val="28"/>
          <w:szCs w:val="28"/>
        </w:rPr>
        <w:sectPr>
          <w:footerReference r:id="rId5" w:type="default"/>
          <w:pgSz w:w="16839" w:h="11906"/>
          <w:pgMar w:top="1012" w:right="1804" w:bottom="1322" w:left="1690" w:header="0" w:footer="955" w:gutter="0"/>
          <w:cols w:space="720" w:num="1"/>
        </w:sectPr>
      </w:pPr>
    </w:p>
    <w:p w14:paraId="45299724">
      <w:pPr>
        <w:spacing w:line="456" w:lineRule="auto"/>
        <w:rPr>
          <w:rFonts w:ascii="Arial"/>
          <w:sz w:val="21"/>
        </w:rPr>
      </w:pPr>
    </w:p>
    <w:p w14:paraId="2AC56694">
      <w:pPr>
        <w:spacing w:before="185" w:line="211" w:lineRule="auto"/>
        <w:ind w:left="4280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sz w:val="43"/>
          <w:szCs w:val="43"/>
        </w:rPr>
        <w:t>智库年度项目选题推荐表</w:t>
      </w:r>
    </w:p>
    <w:p w14:paraId="2060EFBB">
      <w:pPr>
        <w:spacing w:line="277" w:lineRule="auto"/>
        <w:rPr>
          <w:rFonts w:ascii="Arial"/>
          <w:sz w:val="21"/>
        </w:rPr>
      </w:pPr>
    </w:p>
    <w:p w14:paraId="141FF46E">
      <w:pPr>
        <w:spacing w:line="277" w:lineRule="auto"/>
        <w:rPr>
          <w:rFonts w:ascii="Arial"/>
          <w:sz w:val="21"/>
        </w:rPr>
      </w:pPr>
    </w:p>
    <w:p w14:paraId="198260B8">
      <w:pPr>
        <w:spacing w:before="91" w:line="222" w:lineRule="auto"/>
        <w:ind w:left="31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单位名称（盖章</w:t>
      </w:r>
      <w:r>
        <w:rPr>
          <w:rFonts w:ascii="黑体" w:hAnsi="黑体" w:eastAsia="黑体" w:cs="黑体"/>
          <w:spacing w:val="-82"/>
          <w:w w:val="97"/>
          <w:sz w:val="28"/>
          <w:szCs w:val="28"/>
        </w:rPr>
        <w:t>）：</w:t>
      </w:r>
    </w:p>
    <w:p w14:paraId="2C860B2E">
      <w:pPr>
        <w:spacing w:line="19" w:lineRule="exact"/>
      </w:pPr>
    </w:p>
    <w:tbl>
      <w:tblPr>
        <w:tblStyle w:val="5"/>
        <w:tblW w:w="1333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4383"/>
        <w:gridCol w:w="5101"/>
        <w:gridCol w:w="2994"/>
      </w:tblGrid>
      <w:tr w14:paraId="301427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859" w:type="dxa"/>
            <w:vAlign w:val="top"/>
          </w:tcPr>
          <w:p w14:paraId="4A43E374">
            <w:pPr>
              <w:spacing w:before="261" w:line="224" w:lineRule="auto"/>
              <w:ind w:left="161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4383" w:type="dxa"/>
            <w:vAlign w:val="top"/>
          </w:tcPr>
          <w:p w14:paraId="2AF52E31">
            <w:pPr>
              <w:spacing w:before="262" w:line="222" w:lineRule="auto"/>
              <w:ind w:left="1651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6"/>
                <w:sz w:val="28"/>
                <w:szCs w:val="28"/>
              </w:rPr>
              <w:t>选题名称</w:t>
            </w:r>
          </w:p>
        </w:tc>
        <w:tc>
          <w:tcPr>
            <w:tcW w:w="5101" w:type="dxa"/>
            <w:vAlign w:val="top"/>
          </w:tcPr>
          <w:p w14:paraId="3AAFD151">
            <w:pPr>
              <w:spacing w:before="228" w:line="223" w:lineRule="auto"/>
              <w:ind w:left="2004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推荐原因</w:t>
            </w:r>
          </w:p>
        </w:tc>
        <w:tc>
          <w:tcPr>
            <w:tcW w:w="2994" w:type="dxa"/>
            <w:vAlign w:val="top"/>
          </w:tcPr>
          <w:p w14:paraId="71F85027">
            <w:pPr>
              <w:spacing w:before="261" w:line="222" w:lineRule="auto"/>
              <w:ind w:left="40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推荐人姓名及职务</w:t>
            </w:r>
          </w:p>
        </w:tc>
      </w:tr>
      <w:tr w14:paraId="156039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</w:trPr>
        <w:tc>
          <w:tcPr>
            <w:tcW w:w="859" w:type="dxa"/>
            <w:vAlign w:val="top"/>
          </w:tcPr>
          <w:p w14:paraId="560F587D">
            <w:pPr>
              <w:pStyle w:val="6"/>
              <w:spacing w:line="352" w:lineRule="auto"/>
            </w:pPr>
          </w:p>
          <w:p w14:paraId="79BC680B">
            <w:pPr>
              <w:spacing w:before="91" w:line="238" w:lineRule="auto"/>
              <w:ind w:left="38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4383" w:type="dxa"/>
            <w:vAlign w:val="top"/>
          </w:tcPr>
          <w:p w14:paraId="2A1D1488">
            <w:pPr>
              <w:pStyle w:val="6"/>
            </w:pPr>
          </w:p>
        </w:tc>
        <w:tc>
          <w:tcPr>
            <w:tcW w:w="5101" w:type="dxa"/>
            <w:vAlign w:val="top"/>
          </w:tcPr>
          <w:p w14:paraId="2829661E">
            <w:pPr>
              <w:pStyle w:val="6"/>
            </w:pPr>
          </w:p>
        </w:tc>
        <w:tc>
          <w:tcPr>
            <w:tcW w:w="2994" w:type="dxa"/>
            <w:vAlign w:val="top"/>
          </w:tcPr>
          <w:p w14:paraId="67188CA7">
            <w:pPr>
              <w:pStyle w:val="6"/>
            </w:pPr>
          </w:p>
        </w:tc>
      </w:tr>
      <w:tr w14:paraId="466976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</w:trPr>
        <w:tc>
          <w:tcPr>
            <w:tcW w:w="859" w:type="dxa"/>
            <w:vAlign w:val="top"/>
          </w:tcPr>
          <w:p w14:paraId="5B6926C1">
            <w:pPr>
              <w:pStyle w:val="6"/>
              <w:spacing w:line="352" w:lineRule="auto"/>
            </w:pPr>
          </w:p>
          <w:p w14:paraId="6BB5BE5D">
            <w:pPr>
              <w:spacing w:before="91" w:line="238" w:lineRule="auto"/>
              <w:ind w:left="37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4383" w:type="dxa"/>
            <w:vAlign w:val="top"/>
          </w:tcPr>
          <w:p w14:paraId="55553FF9">
            <w:pPr>
              <w:pStyle w:val="6"/>
            </w:pPr>
          </w:p>
        </w:tc>
        <w:tc>
          <w:tcPr>
            <w:tcW w:w="5101" w:type="dxa"/>
            <w:vAlign w:val="top"/>
          </w:tcPr>
          <w:p w14:paraId="71B5A860">
            <w:pPr>
              <w:pStyle w:val="6"/>
            </w:pPr>
          </w:p>
        </w:tc>
        <w:tc>
          <w:tcPr>
            <w:tcW w:w="2994" w:type="dxa"/>
            <w:vAlign w:val="top"/>
          </w:tcPr>
          <w:p w14:paraId="351E61D9">
            <w:pPr>
              <w:pStyle w:val="6"/>
            </w:pPr>
          </w:p>
        </w:tc>
      </w:tr>
      <w:tr w14:paraId="546D00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</w:trPr>
        <w:tc>
          <w:tcPr>
            <w:tcW w:w="859" w:type="dxa"/>
            <w:vAlign w:val="top"/>
          </w:tcPr>
          <w:p w14:paraId="5429880B">
            <w:pPr>
              <w:pStyle w:val="6"/>
              <w:spacing w:line="353" w:lineRule="auto"/>
            </w:pPr>
          </w:p>
          <w:p w14:paraId="25974F8F">
            <w:pPr>
              <w:spacing w:before="91" w:line="237" w:lineRule="auto"/>
              <w:ind w:left="38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4383" w:type="dxa"/>
            <w:vAlign w:val="top"/>
          </w:tcPr>
          <w:p w14:paraId="00EC64F2">
            <w:pPr>
              <w:pStyle w:val="6"/>
            </w:pPr>
          </w:p>
        </w:tc>
        <w:tc>
          <w:tcPr>
            <w:tcW w:w="5101" w:type="dxa"/>
            <w:vAlign w:val="top"/>
          </w:tcPr>
          <w:p w14:paraId="30505044">
            <w:pPr>
              <w:pStyle w:val="6"/>
            </w:pPr>
          </w:p>
        </w:tc>
        <w:tc>
          <w:tcPr>
            <w:tcW w:w="2994" w:type="dxa"/>
            <w:vAlign w:val="top"/>
          </w:tcPr>
          <w:p w14:paraId="5CD9751C">
            <w:pPr>
              <w:pStyle w:val="6"/>
            </w:pPr>
          </w:p>
        </w:tc>
      </w:tr>
      <w:tr w14:paraId="567210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859" w:type="dxa"/>
            <w:vAlign w:val="top"/>
          </w:tcPr>
          <w:p w14:paraId="22061E87">
            <w:pPr>
              <w:pStyle w:val="6"/>
              <w:spacing w:line="356" w:lineRule="auto"/>
            </w:pPr>
          </w:p>
          <w:p w14:paraId="466EEFEC">
            <w:pPr>
              <w:spacing w:before="91" w:line="238" w:lineRule="auto"/>
              <w:ind w:left="37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4383" w:type="dxa"/>
            <w:vAlign w:val="top"/>
          </w:tcPr>
          <w:p w14:paraId="1E88C95D">
            <w:pPr>
              <w:pStyle w:val="6"/>
            </w:pPr>
          </w:p>
        </w:tc>
        <w:tc>
          <w:tcPr>
            <w:tcW w:w="5101" w:type="dxa"/>
            <w:vAlign w:val="top"/>
          </w:tcPr>
          <w:p w14:paraId="056602DF">
            <w:pPr>
              <w:pStyle w:val="6"/>
            </w:pPr>
          </w:p>
        </w:tc>
        <w:tc>
          <w:tcPr>
            <w:tcW w:w="2994" w:type="dxa"/>
            <w:vAlign w:val="top"/>
          </w:tcPr>
          <w:p w14:paraId="54FAA25D">
            <w:pPr>
              <w:pStyle w:val="6"/>
            </w:pPr>
          </w:p>
        </w:tc>
      </w:tr>
    </w:tbl>
    <w:p w14:paraId="2C313BA7">
      <w:pPr>
        <w:spacing w:before="223" w:line="222" w:lineRule="auto"/>
        <w:ind w:left="85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 xml:space="preserve">联系人：                        </w:t>
      </w:r>
      <w:r>
        <w:rPr>
          <w:rFonts w:ascii="黑体" w:hAnsi="黑体" w:eastAsia="黑体" w:cs="黑体"/>
          <w:spacing w:val="-3"/>
          <w:sz w:val="28"/>
          <w:szCs w:val="28"/>
        </w:rPr>
        <w:t xml:space="preserve">                      联系电话：</w:t>
      </w:r>
    </w:p>
    <w:sectPr>
      <w:headerReference r:id="rId6" w:type="default"/>
      <w:footerReference r:id="rId7" w:type="default"/>
      <w:pgSz w:w="16839" w:h="11906"/>
      <w:pgMar w:top="2183" w:right="1805" w:bottom="1322" w:left="1690" w:header="1693" w:footer="95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9F7C4">
    <w:pPr>
      <w:spacing w:line="235" w:lineRule="auto"/>
      <w:ind w:left="62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8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4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B2408">
    <w:pPr>
      <w:spacing w:line="233" w:lineRule="auto"/>
      <w:ind w:left="1175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15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5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819CC">
    <w:pPr>
      <w:spacing w:before="83" w:line="230" w:lineRule="auto"/>
      <w:ind w:left="324"/>
      <w:rPr>
        <w:rFonts w:ascii="黑体" w:hAnsi="黑体" w:eastAsia="黑体" w:cs="黑体"/>
        <w:sz w:val="31"/>
        <w:szCs w:val="31"/>
      </w:rPr>
    </w:pPr>
    <w:r>
      <w:rPr>
        <w:rFonts w:ascii="黑体" w:hAnsi="黑体" w:eastAsia="黑体" w:cs="黑体"/>
        <w:spacing w:val="20"/>
        <w:sz w:val="31"/>
        <w:szCs w:val="31"/>
      </w:rPr>
      <w:t>附件2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0D56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1293</Words>
  <Characters>1341</Characters>
  <TotalTime>0</TotalTime>
  <ScaleCrop>false</ScaleCrop>
  <LinksUpToDate>false</LinksUpToDate>
  <CharactersWithSpaces>1490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2026-01-22T09:58:00Z</dcterms:created>
  <dc:creator>金宏</dc:creator>
  <cp:lastModifiedBy>冯存方</cp:lastModifiedBy>
  <dcterms:modified xsi:type="dcterms:W3CDTF">2026-01-23T06:35:53Z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2026-01-23T14:34:31Z</vt:filetime>
  </property>
  <property fmtid="{D5CDD505-2E9C-101B-9397-08002B2CF9AE}" pid="4" name="KSOTemplateDocerSaveRecord">
    <vt:lpwstr>eyJoZGlkIjoiZjIwNDAzMmFiMTBlYWM5M2M2ZDczMzNjMmFhNGQwODEiLCJ1c2VySWQiOiIyNzA0NTY3NTIifQ==</vt:lpwstr>
  </property>
  <property fmtid="{D5CDD505-2E9C-101B-9397-08002B2CF9AE}" pid="5" name="KSOProductBuildVer">
    <vt:lpwstr>2052-12.1.0.24657</vt:lpwstr>
  </property>
  <property fmtid="{D5CDD505-2E9C-101B-9397-08002B2CF9AE}" pid="6" name="ICV">
    <vt:lpwstr>9132BBD33EFE46818AE8AFA5A45343C1_12</vt:lpwstr>
  </property>
</Properties>
</file>